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6AF" w:rsidRDefault="00D72985" w:rsidP="000F7F12">
      <w:pPr>
        <w:ind w:left="1440" w:hanging="1156"/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7216" behindDoc="0" locked="0" layoutInCell="1" allowOverlap="1" wp14:anchorId="713D4722" wp14:editId="56DED385">
            <wp:simplePos x="0" y="0"/>
            <wp:positionH relativeFrom="column">
              <wp:posOffset>3315335</wp:posOffset>
            </wp:positionH>
            <wp:positionV relativeFrom="paragraph">
              <wp:posOffset>-548005</wp:posOffset>
            </wp:positionV>
            <wp:extent cx="2400300" cy="1876425"/>
            <wp:effectExtent l="0" t="0" r="0" b="9525"/>
            <wp:wrapNone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56C02" wp14:editId="76ED68A2">
                <wp:simplePos x="0" y="0"/>
                <wp:positionH relativeFrom="column">
                  <wp:posOffset>-555625</wp:posOffset>
                </wp:positionH>
                <wp:positionV relativeFrom="paragraph">
                  <wp:posOffset>-579120</wp:posOffset>
                </wp:positionV>
                <wp:extent cx="2600325" cy="2038350"/>
                <wp:effectExtent l="0" t="0" r="28575" b="19050"/>
                <wp:wrapNone/>
                <wp:docPr id="6" name="Rec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985" w:rsidRPr="00D72985" w:rsidRDefault="00D72985" w:rsidP="00D72985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D72985">
                              <w:rPr>
                                <w:color w:val="FFFFFF" w:themeColor="background1"/>
                                <w:sz w:val="40"/>
                              </w:rPr>
                              <w:t>Nome/Símbolo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</w:rPr>
                              <w:t xml:space="preserve"> da E</w:t>
                            </w:r>
                            <w:r w:rsidRPr="00D72985">
                              <w:rPr>
                                <w:color w:val="FFFFFF" w:themeColor="background1"/>
                                <w:sz w:val="40"/>
                              </w:rPr>
                              <w:t>scola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56C02" id="Rectângulo 6" o:spid="_x0000_s1026" style="position:absolute;left:0;text-align:left;margin-left:-43.75pt;margin-top:-45.6pt;width:204.75pt;height:1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" fillcolor="#4f81bd [3204]" strokecolor="#243f60 [1604]" strokeweight="2pt">
                <v:textbox>
                  <w:txbxContent>
                    <w:p w:rsidR="00D72985" w:rsidRPr="00D72985" w:rsidRDefault="00D72985" w:rsidP="00D72985">
                      <w:pPr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 w:rsidRPr="00D72985">
                        <w:rPr>
                          <w:color w:val="FFFFFF" w:themeColor="background1"/>
                          <w:sz w:val="40"/>
                        </w:rPr>
                        <w:t>Nome/Símbolo</w:t>
                      </w:r>
                      <w:r>
                        <w:rPr>
                          <w:color w:val="FFFFFF" w:themeColor="background1"/>
                          <w:sz w:val="40"/>
                        </w:rPr>
                        <w:t xml:space="preserve"> da E</w:t>
                      </w:r>
                      <w:r w:rsidRPr="00D72985">
                        <w:rPr>
                          <w:color w:val="FFFFFF" w:themeColor="background1"/>
                          <w:sz w:val="40"/>
                        </w:rPr>
                        <w:t>scola</w:t>
                      </w:r>
                    </w:p>
                  </w:txbxContent>
                </v:textbox>
              </v:rect>
            </w:pict>
          </mc:Fallback>
        </mc:AlternateContent>
      </w:r>
    </w:p>
    <w:p w:rsidR="007F26AF" w:rsidRDefault="007F26AF" w:rsidP="000F7F12">
      <w:pPr>
        <w:ind w:left="1440" w:hanging="1156"/>
        <w:jc w:val="center"/>
      </w:pPr>
    </w:p>
    <w:p w:rsidR="007F26AF" w:rsidRDefault="007F26AF" w:rsidP="000F7F12">
      <w:pPr>
        <w:ind w:left="1440" w:hanging="1156"/>
        <w:jc w:val="center"/>
      </w:pPr>
    </w:p>
    <w:p w:rsidR="007F26AF" w:rsidRDefault="007F26AF" w:rsidP="000F7F12">
      <w:pPr>
        <w:ind w:left="1440" w:hanging="1156"/>
        <w:jc w:val="center"/>
      </w:pPr>
    </w:p>
    <w:p w:rsidR="005F236A" w:rsidRPr="00D72985" w:rsidRDefault="00F72C0D" w:rsidP="000F7F12">
      <w:pPr>
        <w:spacing w:before="480" w:after="0" w:line="240" w:lineRule="auto"/>
        <w:ind w:left="1440" w:hanging="1156"/>
        <w:jc w:val="center"/>
        <w:rPr>
          <w:rFonts w:ascii="Verdana" w:hAnsi="Verdana" w:cs="Lucida Sans Unicode"/>
          <w:sz w:val="40"/>
          <w:szCs w:val="32"/>
        </w:rPr>
      </w:pPr>
      <w:r>
        <w:rPr>
          <w:rFonts w:ascii="Verdana" w:hAnsi="Verdana" w:cs="Lucida Sans Unicode"/>
          <w:sz w:val="40"/>
          <w:szCs w:val="32"/>
        </w:rPr>
        <w:t>Concurso</w:t>
      </w:r>
      <w:r w:rsidR="00EC7524" w:rsidRPr="00D72985">
        <w:rPr>
          <w:rFonts w:ascii="Verdana" w:hAnsi="Verdana" w:cs="Lucida Sans Unicode"/>
          <w:sz w:val="40"/>
          <w:szCs w:val="32"/>
        </w:rPr>
        <w:t xml:space="preserve"> </w:t>
      </w:r>
      <w:r w:rsidR="000C4C25">
        <w:rPr>
          <w:rFonts w:ascii="Verdana" w:hAnsi="Verdana" w:cs="Lucida Sans Unicode"/>
          <w:sz w:val="40"/>
          <w:szCs w:val="32"/>
        </w:rPr>
        <w:t>ONc</w:t>
      </w:r>
      <w:r>
        <w:rPr>
          <w:rFonts w:ascii="Verdana" w:hAnsi="Verdana" w:cs="Lucida Sans Unicode"/>
          <w:sz w:val="40"/>
          <w:szCs w:val="32"/>
        </w:rPr>
        <w:t>ontrol</w:t>
      </w:r>
      <w:r w:rsidR="00EC7524" w:rsidRPr="00D72985">
        <w:rPr>
          <w:rFonts w:ascii="Verdana" w:hAnsi="Verdana" w:cs="Lucida Sans Unicode"/>
          <w:sz w:val="40"/>
          <w:szCs w:val="32"/>
        </w:rPr>
        <w:t xml:space="preserve"> </w:t>
      </w:r>
      <w:r w:rsidR="003A1DA6">
        <w:rPr>
          <w:rFonts w:ascii="Verdana" w:hAnsi="Verdana" w:cs="Lucida Sans Unicode"/>
          <w:sz w:val="40"/>
          <w:szCs w:val="32"/>
        </w:rPr>
        <w:t>20</w:t>
      </w:r>
      <w:r w:rsidR="003A1DA6" w:rsidRPr="0096011B">
        <w:rPr>
          <w:rFonts w:ascii="Verdana" w:hAnsi="Verdana" w:cs="Lucida Sans Unicode"/>
          <w:color w:val="E36C0A" w:themeColor="accent6" w:themeShade="BF"/>
          <w:sz w:val="40"/>
          <w:szCs w:val="32"/>
        </w:rPr>
        <w:t>xx</w:t>
      </w:r>
      <w:r w:rsidR="005F236A" w:rsidRPr="00D72985">
        <w:rPr>
          <w:rFonts w:ascii="Verdana" w:hAnsi="Verdana" w:cs="Lucida Sans Unicode"/>
          <w:sz w:val="40"/>
          <w:szCs w:val="32"/>
        </w:rPr>
        <w:t xml:space="preserve"> </w:t>
      </w:r>
    </w:p>
    <w:p w:rsidR="00A44401" w:rsidRPr="00B2787D" w:rsidRDefault="00A44401" w:rsidP="000F7F12">
      <w:pPr>
        <w:spacing w:before="0" w:after="0" w:line="240" w:lineRule="auto"/>
        <w:ind w:left="1440" w:hanging="1156"/>
        <w:jc w:val="center"/>
        <w:rPr>
          <w:rFonts w:ascii="Verdana" w:hAnsi="Verdana" w:cs="Lucida Sans Unicode"/>
          <w:szCs w:val="28"/>
        </w:rPr>
      </w:pPr>
      <w:r w:rsidRPr="00B2787D">
        <w:rPr>
          <w:rFonts w:ascii="Verdana" w:hAnsi="Verdana" w:cs="Lucida Sans Unicode"/>
          <w:szCs w:val="28"/>
        </w:rPr>
        <w:t xml:space="preserve"> </w:t>
      </w:r>
    </w:p>
    <w:p w:rsidR="00012788" w:rsidRPr="00D72985" w:rsidRDefault="00012788" w:rsidP="000F7F12">
      <w:pPr>
        <w:spacing w:before="480" w:after="0" w:line="240" w:lineRule="auto"/>
        <w:ind w:left="1440" w:hanging="1156"/>
        <w:jc w:val="center"/>
        <w:rPr>
          <w:rFonts w:ascii="Arial" w:hAnsi="Arial" w:cs="Arial"/>
          <w:bCs/>
          <w:sz w:val="36"/>
          <w:szCs w:val="40"/>
        </w:rPr>
      </w:pPr>
      <w:r w:rsidRPr="00D72985">
        <w:rPr>
          <w:rFonts w:ascii="Arial" w:hAnsi="Arial" w:cs="Arial"/>
          <w:bCs/>
          <w:sz w:val="36"/>
          <w:szCs w:val="40"/>
        </w:rPr>
        <w:t xml:space="preserve">Relatório </w:t>
      </w:r>
      <w:r w:rsidR="00EC7524" w:rsidRPr="00D72985">
        <w:rPr>
          <w:rFonts w:ascii="Arial" w:hAnsi="Arial" w:cs="Arial"/>
          <w:bCs/>
          <w:sz w:val="36"/>
          <w:szCs w:val="40"/>
        </w:rPr>
        <w:t>Final</w:t>
      </w:r>
    </w:p>
    <w:p w:rsidR="00012788" w:rsidRPr="00997B88" w:rsidRDefault="00012788" w:rsidP="000F7F12">
      <w:pPr>
        <w:spacing w:before="480" w:after="0" w:line="240" w:lineRule="auto"/>
        <w:ind w:left="1440" w:hanging="1156"/>
        <w:jc w:val="center"/>
        <w:rPr>
          <w:rFonts w:ascii="Arial" w:hAnsi="Arial" w:cs="Arial"/>
          <w:b/>
          <w:bCs/>
          <w:color w:val="E36C0A" w:themeColor="accent6" w:themeShade="BF"/>
          <w:sz w:val="44"/>
        </w:rPr>
      </w:pPr>
      <w:r w:rsidRPr="00997B88">
        <w:rPr>
          <w:rFonts w:ascii="Arial" w:hAnsi="Arial" w:cs="Arial"/>
          <w:b/>
          <w:bCs/>
          <w:color w:val="E36C0A" w:themeColor="accent6" w:themeShade="BF"/>
          <w:sz w:val="44"/>
        </w:rPr>
        <w:t xml:space="preserve">Título </w:t>
      </w:r>
      <w:r w:rsidR="00EC7524" w:rsidRPr="00997B88">
        <w:rPr>
          <w:rFonts w:ascii="Arial" w:hAnsi="Arial" w:cs="Arial"/>
          <w:b/>
          <w:bCs/>
          <w:color w:val="E36C0A" w:themeColor="accent6" w:themeShade="BF"/>
          <w:sz w:val="44"/>
        </w:rPr>
        <w:t>do trabalho</w:t>
      </w:r>
    </w:p>
    <w:p w:rsidR="00012788" w:rsidRDefault="002C066E" w:rsidP="000F7F12">
      <w:pPr>
        <w:spacing w:before="480" w:after="0" w:line="240" w:lineRule="auto"/>
        <w:ind w:left="1440" w:hanging="1156"/>
        <w:jc w:val="center"/>
        <w:rPr>
          <w:rFonts w:ascii="Arial" w:hAnsi="Arial" w:cs="Arial"/>
          <w:bCs/>
          <w:sz w:val="44"/>
        </w:rPr>
      </w:pPr>
      <w:r>
        <w:rPr>
          <w:noProof/>
          <w:lang w:eastAsia="pt-PT"/>
        </w:rPr>
        <w:drawing>
          <wp:inline distT="0" distB="0" distL="0" distR="0" wp14:anchorId="0CD3FBE0" wp14:editId="3B727EF1">
            <wp:extent cx="3581400" cy="24479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BEC" w:rsidRPr="003A1DA6" w:rsidRDefault="00BB2BEC" w:rsidP="000F7F12">
      <w:pPr>
        <w:spacing w:before="240" w:after="240" w:line="240" w:lineRule="auto"/>
        <w:ind w:left="1440" w:hanging="1156"/>
        <w:jc w:val="center"/>
        <w:rPr>
          <w:bCs/>
          <w:color w:val="FF0000"/>
          <w:sz w:val="28"/>
          <w:szCs w:val="28"/>
        </w:rPr>
      </w:pPr>
      <w:bookmarkStart w:id="0" w:name="_Toc151205055"/>
      <w:bookmarkStart w:id="1" w:name="_Toc151205277"/>
      <w:bookmarkStart w:id="2" w:name="_Toc151205306"/>
      <w:r w:rsidRPr="00BB2BEC">
        <w:rPr>
          <w:bCs/>
          <w:sz w:val="28"/>
          <w:szCs w:val="28"/>
        </w:rPr>
        <w:t xml:space="preserve">Orientador: </w:t>
      </w:r>
      <w:r w:rsidRPr="0096011B">
        <w:rPr>
          <w:bCs/>
          <w:color w:val="E36C0A" w:themeColor="accent6" w:themeShade="BF"/>
          <w:sz w:val="28"/>
          <w:szCs w:val="28"/>
        </w:rPr>
        <w:t>Prof</w:t>
      </w:r>
      <w:r w:rsidR="00711CAA" w:rsidRPr="0096011B">
        <w:rPr>
          <w:bCs/>
          <w:color w:val="E36C0A" w:themeColor="accent6" w:themeShade="BF"/>
          <w:sz w:val="28"/>
          <w:szCs w:val="28"/>
        </w:rPr>
        <w:t>.</w:t>
      </w:r>
      <w:r w:rsidRPr="0096011B">
        <w:rPr>
          <w:bCs/>
          <w:color w:val="E36C0A" w:themeColor="accent6" w:themeShade="BF"/>
          <w:sz w:val="28"/>
          <w:szCs w:val="28"/>
        </w:rPr>
        <w:t xml:space="preserve"> </w:t>
      </w:r>
      <w:r w:rsidR="00EC7524" w:rsidRPr="0096011B">
        <w:rPr>
          <w:bCs/>
          <w:color w:val="E36C0A" w:themeColor="accent6" w:themeShade="BF"/>
          <w:sz w:val="28"/>
          <w:szCs w:val="28"/>
        </w:rPr>
        <w:t>…</w:t>
      </w:r>
    </w:p>
    <w:p w:rsidR="00E9480B" w:rsidRPr="00997B88" w:rsidRDefault="00012788" w:rsidP="000F7F12">
      <w:pPr>
        <w:spacing w:before="240" w:after="240" w:line="240" w:lineRule="auto"/>
        <w:ind w:left="1440" w:hanging="1156"/>
        <w:jc w:val="center"/>
        <w:rPr>
          <w:bCs/>
          <w:color w:val="E36C0A" w:themeColor="accent6" w:themeShade="BF"/>
          <w:sz w:val="28"/>
          <w:szCs w:val="28"/>
        </w:rPr>
      </w:pPr>
      <w:bookmarkStart w:id="3" w:name="_GoBack"/>
      <w:r w:rsidRPr="00997B88">
        <w:rPr>
          <w:bCs/>
          <w:color w:val="E36C0A" w:themeColor="accent6" w:themeShade="BF"/>
          <w:sz w:val="28"/>
          <w:szCs w:val="28"/>
        </w:rPr>
        <w:t>Nome</w:t>
      </w:r>
      <w:r w:rsidR="00D72985" w:rsidRPr="00997B88">
        <w:rPr>
          <w:bCs/>
          <w:color w:val="E36C0A" w:themeColor="accent6" w:themeShade="BF"/>
          <w:sz w:val="28"/>
          <w:szCs w:val="28"/>
        </w:rPr>
        <w:t>s</w:t>
      </w:r>
      <w:r w:rsidRPr="00997B88">
        <w:rPr>
          <w:bCs/>
          <w:color w:val="E36C0A" w:themeColor="accent6" w:themeShade="BF"/>
          <w:sz w:val="28"/>
          <w:szCs w:val="28"/>
        </w:rPr>
        <w:t xml:space="preserve"> </w:t>
      </w:r>
      <w:r w:rsidR="00D72985" w:rsidRPr="00997B88">
        <w:rPr>
          <w:bCs/>
          <w:color w:val="E36C0A" w:themeColor="accent6" w:themeShade="BF"/>
          <w:sz w:val="28"/>
          <w:szCs w:val="28"/>
        </w:rPr>
        <w:t>dos alunos</w:t>
      </w:r>
    </w:p>
    <w:bookmarkEnd w:id="3"/>
    <w:p w:rsidR="00E9480B" w:rsidRDefault="00750308" w:rsidP="000F7F12">
      <w:pPr>
        <w:spacing w:before="360" w:after="0" w:line="240" w:lineRule="auto"/>
        <w:ind w:left="1440" w:hanging="1156"/>
        <w:jc w:val="center"/>
        <w:rPr>
          <w:rFonts w:ascii="Arial" w:hAnsi="Arial" w:cs="Arial"/>
          <w:bCs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bCs/>
          <w:color w:val="E36C0A" w:themeColor="accent6" w:themeShade="BF"/>
          <w:sz w:val="28"/>
          <w:szCs w:val="28"/>
        </w:rPr>
        <w:t>Julho</w:t>
      </w:r>
      <w:r w:rsidR="00012788" w:rsidRPr="000C4C25">
        <w:rPr>
          <w:rFonts w:ascii="Arial" w:hAnsi="Arial" w:cs="Arial"/>
          <w:bCs/>
          <w:color w:val="E36C0A" w:themeColor="accent6" w:themeShade="BF"/>
          <w:sz w:val="28"/>
          <w:szCs w:val="28"/>
        </w:rPr>
        <w:t xml:space="preserve"> </w:t>
      </w:r>
      <w:r>
        <w:rPr>
          <w:rFonts w:ascii="Arial" w:hAnsi="Arial" w:cs="Arial"/>
          <w:bCs/>
          <w:color w:val="E36C0A" w:themeColor="accent6" w:themeShade="BF"/>
          <w:sz w:val="28"/>
          <w:szCs w:val="28"/>
        </w:rPr>
        <w:t>20XX</w:t>
      </w:r>
    </w:p>
    <w:p w:rsidR="00C54B67" w:rsidRPr="00C54B67" w:rsidRDefault="00C54B67" w:rsidP="00C54B67">
      <w:pPr>
        <w:spacing w:before="360" w:after="0" w:line="240" w:lineRule="auto"/>
        <w:ind w:left="1440" w:hanging="1156"/>
        <w:rPr>
          <w:rFonts w:ascii="Arial" w:hAnsi="Arial" w:cs="Arial"/>
          <w:bCs/>
          <w:color w:val="FF0000"/>
          <w:sz w:val="28"/>
          <w:szCs w:val="28"/>
        </w:rPr>
      </w:pPr>
      <w:r w:rsidRPr="00C54B67">
        <w:rPr>
          <w:rFonts w:ascii="Arial" w:hAnsi="Arial" w:cs="Arial"/>
          <w:bCs/>
          <w:color w:val="FF0000"/>
          <w:sz w:val="28"/>
          <w:szCs w:val="28"/>
          <w:highlight w:val="yellow"/>
        </w:rPr>
        <w:t>NOTA: A FORMATAÇÃO DOS PARÁGRAFOS, TIPO E TAMANHO DA LETRA DEVE OBEDECER AO CONSTANTE NO MODELO</w:t>
      </w:r>
    </w:p>
    <w:p w:rsidR="006F6D7E" w:rsidRDefault="000E555F" w:rsidP="00472C88">
      <w:pPr>
        <w:pStyle w:val="Ttulo"/>
      </w:pPr>
      <w:r>
        <w:br w:type="page"/>
      </w:r>
      <w:r w:rsidR="006F6D7E">
        <w:lastRenderedPageBreak/>
        <w:t>Agradecimentos</w:t>
      </w:r>
    </w:p>
    <w:p w:rsidR="00BB2BEC" w:rsidRPr="00472C88" w:rsidRDefault="00A73E94" w:rsidP="003A1DA6">
      <w:pPr>
        <w:pStyle w:val="Tmp"/>
        <w:rPr>
          <w:rStyle w:val="TtuloCarter"/>
        </w:rPr>
      </w:pPr>
      <w:r w:rsidRPr="00997B88">
        <w:rPr>
          <w:b w:val="0"/>
          <w:smallCaps w:val="0"/>
          <w:color w:val="E36C0A" w:themeColor="accent6" w:themeShade="BF"/>
          <w:sz w:val="24"/>
        </w:rPr>
        <w:t>Mencionar as pessoas que, de qualquer modo, a ele dedicaram algum do seu tempo ou dos seus meios, quer direta quer indiretamente.</w:t>
      </w:r>
      <w:r w:rsidR="006F6D7E" w:rsidRPr="00997B88">
        <w:rPr>
          <w:color w:val="E36C0A" w:themeColor="accent6" w:themeShade="BF"/>
        </w:rPr>
        <w:br w:type="page"/>
      </w:r>
      <w:r w:rsidR="00BB2BEC" w:rsidRPr="00472C88">
        <w:rPr>
          <w:rStyle w:val="TtuloCarter"/>
          <w:b/>
          <w:smallCaps/>
        </w:rPr>
        <w:lastRenderedPageBreak/>
        <w:t>Resumo</w:t>
      </w:r>
    </w:p>
    <w:p w:rsidR="00163564" w:rsidRPr="002F0247" w:rsidRDefault="00997B88" w:rsidP="000F7F12">
      <w:pPr>
        <w:ind w:left="1440" w:hanging="1156"/>
      </w:pPr>
      <w:r>
        <w:t>Resumo do projeto implementado.</w:t>
      </w:r>
    </w:p>
    <w:p w:rsidR="00BB2BEC" w:rsidRDefault="00BB2BEC" w:rsidP="000F7F12">
      <w:pPr>
        <w:pStyle w:val="Textodebloco"/>
        <w:ind w:left="1440" w:hanging="1156"/>
        <w:rPr>
          <w:b/>
          <w:iCs/>
          <w:smallCaps/>
          <w:sz w:val="28"/>
          <w:szCs w:val="28"/>
        </w:rPr>
      </w:pPr>
    </w:p>
    <w:p w:rsidR="00BB2BEC" w:rsidRDefault="00BB2BEC" w:rsidP="000F7F12">
      <w:pPr>
        <w:pStyle w:val="Textodebloco"/>
        <w:ind w:left="1440" w:hanging="1156"/>
        <w:rPr>
          <w:b/>
          <w:iCs/>
          <w:smallCaps/>
          <w:sz w:val="28"/>
          <w:szCs w:val="28"/>
        </w:rPr>
      </w:pPr>
    </w:p>
    <w:p w:rsidR="00BB2BEC" w:rsidRDefault="00BB2BEC" w:rsidP="000F7F12">
      <w:pPr>
        <w:pStyle w:val="Textodebloco"/>
        <w:ind w:left="1440" w:hanging="1156"/>
        <w:rPr>
          <w:b/>
          <w:iCs/>
          <w:smallCaps/>
          <w:sz w:val="28"/>
          <w:szCs w:val="28"/>
        </w:rPr>
      </w:pPr>
    </w:p>
    <w:p w:rsidR="00BB2BEC" w:rsidRDefault="00BB2BEC" w:rsidP="000F7F12">
      <w:pPr>
        <w:pStyle w:val="Textodebloco"/>
        <w:ind w:left="1440" w:hanging="1156"/>
        <w:rPr>
          <w:b/>
          <w:iCs/>
          <w:smallCaps/>
          <w:sz w:val="28"/>
          <w:szCs w:val="28"/>
        </w:rPr>
      </w:pPr>
    </w:p>
    <w:p w:rsidR="00BB2BEC" w:rsidRPr="00BB2BEC" w:rsidRDefault="00BB2BEC" w:rsidP="00472C88">
      <w:pPr>
        <w:pStyle w:val="Ttulo"/>
      </w:pPr>
      <w:r w:rsidRPr="00BB2BEC">
        <w:t xml:space="preserve">Palavras-Chave: </w:t>
      </w:r>
    </w:p>
    <w:p w:rsidR="00BB2BEC" w:rsidRDefault="00BB2BEC" w:rsidP="000F7F12">
      <w:pPr>
        <w:pStyle w:val="Textodebloco"/>
        <w:ind w:left="1440" w:hanging="1156"/>
        <w:rPr>
          <w:b/>
          <w:iCs/>
          <w:smallCaps/>
          <w:sz w:val="28"/>
          <w:szCs w:val="28"/>
        </w:rPr>
      </w:pPr>
    </w:p>
    <w:p w:rsidR="00BB2BEC" w:rsidRDefault="00BB2BEC" w:rsidP="000F7F12">
      <w:pPr>
        <w:pStyle w:val="Textodebloco"/>
        <w:ind w:left="1440" w:hanging="1156"/>
        <w:rPr>
          <w:b/>
          <w:iCs/>
          <w:smallCaps/>
          <w:sz w:val="28"/>
          <w:szCs w:val="28"/>
        </w:rPr>
      </w:pPr>
    </w:p>
    <w:p w:rsidR="00BB2BEC" w:rsidRDefault="00BB2BEC" w:rsidP="000F7F12">
      <w:pPr>
        <w:pStyle w:val="Textodebloco"/>
        <w:ind w:left="1440" w:hanging="1156"/>
        <w:rPr>
          <w:b/>
          <w:iCs/>
          <w:smallCaps/>
          <w:sz w:val="28"/>
          <w:szCs w:val="28"/>
        </w:rPr>
      </w:pPr>
    </w:p>
    <w:p w:rsidR="00905167" w:rsidRDefault="00905167" w:rsidP="000F7F12">
      <w:pPr>
        <w:spacing w:before="0" w:after="0" w:line="240" w:lineRule="auto"/>
        <w:ind w:left="1440" w:right="0" w:hanging="1156"/>
        <w:jc w:val="left"/>
        <w:rPr>
          <w:b/>
          <w:iCs/>
          <w:smallCaps/>
          <w:sz w:val="28"/>
          <w:szCs w:val="28"/>
        </w:rPr>
      </w:pPr>
      <w:r>
        <w:rPr>
          <w:b/>
          <w:iCs/>
          <w:smallCaps/>
          <w:sz w:val="28"/>
          <w:szCs w:val="28"/>
        </w:rPr>
        <w:br w:type="page"/>
      </w:r>
    </w:p>
    <w:p w:rsidR="00BB2BEC" w:rsidRDefault="00BB2BEC" w:rsidP="000F7F12">
      <w:pPr>
        <w:pStyle w:val="Tmp"/>
        <w:ind w:left="1440" w:hanging="1156"/>
      </w:pPr>
      <w:r w:rsidRPr="004A1785">
        <w:lastRenderedPageBreak/>
        <w:t>Índice</w:t>
      </w:r>
    </w:p>
    <w:p w:rsidR="00A83735" w:rsidRDefault="00A83735" w:rsidP="000F7F12">
      <w:pPr>
        <w:pStyle w:val="Tmp"/>
        <w:ind w:left="1440" w:hanging="1156"/>
      </w:pPr>
    </w:p>
    <w:p w:rsidR="006E1BC5" w:rsidRPr="00BA27A1" w:rsidRDefault="00472C88" w:rsidP="000F7F12">
      <w:pPr>
        <w:tabs>
          <w:tab w:val="right" w:leader="dot" w:pos="8647"/>
        </w:tabs>
        <w:spacing w:before="60" w:after="60" w:line="240" w:lineRule="auto"/>
        <w:ind w:left="1440" w:hanging="1156"/>
        <w:rPr>
          <w:i/>
          <w:sz w:val="22"/>
        </w:rPr>
      </w:pPr>
      <w:r>
        <w:rPr>
          <w:b/>
          <w:i/>
          <w:smallCaps/>
          <w:sz w:val="22"/>
        </w:rPr>
        <w:t>A</w:t>
      </w:r>
      <w:r w:rsidR="006E1BC5" w:rsidRPr="00472C88">
        <w:rPr>
          <w:b/>
          <w:i/>
          <w:smallCaps/>
          <w:sz w:val="22"/>
        </w:rPr>
        <w:t>gradecimentos</w:t>
      </w:r>
      <w:r w:rsidR="006E1BC5" w:rsidRPr="00BA27A1">
        <w:rPr>
          <w:i/>
          <w:sz w:val="22"/>
        </w:rPr>
        <w:t xml:space="preserve"> </w:t>
      </w:r>
      <w:r w:rsidR="006E1BC5" w:rsidRPr="00BA27A1">
        <w:rPr>
          <w:i/>
          <w:sz w:val="22"/>
        </w:rPr>
        <w:tab/>
        <w:t xml:space="preserve"> ii</w:t>
      </w:r>
    </w:p>
    <w:p w:rsidR="006E1BC5" w:rsidRPr="00BA27A1" w:rsidRDefault="00472C88" w:rsidP="000F7F12">
      <w:pPr>
        <w:tabs>
          <w:tab w:val="right" w:leader="dot" w:pos="8647"/>
        </w:tabs>
        <w:spacing w:before="60" w:after="60" w:line="240" w:lineRule="auto"/>
        <w:ind w:left="1440" w:hanging="1156"/>
        <w:rPr>
          <w:i/>
          <w:sz w:val="22"/>
        </w:rPr>
      </w:pPr>
      <w:r>
        <w:rPr>
          <w:b/>
          <w:i/>
          <w:smallCaps/>
          <w:sz w:val="22"/>
        </w:rPr>
        <w:t>Resumo</w:t>
      </w:r>
      <w:r w:rsidR="003A1DA6" w:rsidRPr="00472C88">
        <w:rPr>
          <w:b/>
          <w:i/>
          <w:smallCaps/>
          <w:sz w:val="22"/>
        </w:rPr>
        <w:t xml:space="preserve"> </w:t>
      </w:r>
      <w:r w:rsidR="003A1DA6" w:rsidRPr="00BA27A1">
        <w:rPr>
          <w:i/>
          <w:sz w:val="22"/>
        </w:rPr>
        <w:t xml:space="preserve"> </w:t>
      </w:r>
      <w:r>
        <w:rPr>
          <w:i/>
          <w:sz w:val="22"/>
        </w:rPr>
        <w:t>…</w:t>
      </w:r>
      <w:r w:rsidR="003A1DA6">
        <w:rPr>
          <w:i/>
          <w:sz w:val="22"/>
        </w:rPr>
        <w:t>…</w:t>
      </w:r>
      <w:r w:rsidR="003A1DA6" w:rsidRPr="00BA27A1">
        <w:rPr>
          <w:i/>
          <w:sz w:val="22"/>
        </w:rPr>
        <w:tab/>
      </w:r>
      <w:r w:rsidR="006E1BC5" w:rsidRPr="00BA27A1">
        <w:rPr>
          <w:i/>
          <w:sz w:val="22"/>
        </w:rPr>
        <w:t xml:space="preserve"> iii</w:t>
      </w:r>
    </w:p>
    <w:p w:rsidR="006E1BC5" w:rsidRPr="00BA27A1" w:rsidRDefault="00472C88" w:rsidP="000F7F12">
      <w:pPr>
        <w:tabs>
          <w:tab w:val="right" w:leader="dot" w:pos="8647"/>
        </w:tabs>
        <w:spacing w:before="60" w:after="60" w:line="240" w:lineRule="auto"/>
        <w:ind w:left="1440" w:hanging="1156"/>
        <w:rPr>
          <w:i/>
          <w:sz w:val="22"/>
        </w:rPr>
      </w:pPr>
      <w:r>
        <w:rPr>
          <w:b/>
          <w:i/>
          <w:smallCaps/>
          <w:sz w:val="22"/>
        </w:rPr>
        <w:t>Índice</w:t>
      </w:r>
      <w:r w:rsidR="003A1DA6">
        <w:rPr>
          <w:i/>
          <w:sz w:val="22"/>
        </w:rPr>
        <w:t xml:space="preserve"> …</w:t>
      </w:r>
      <w:r>
        <w:rPr>
          <w:i/>
          <w:sz w:val="22"/>
        </w:rPr>
        <w:t>.</w:t>
      </w:r>
      <w:r w:rsidR="003A1DA6">
        <w:rPr>
          <w:i/>
          <w:sz w:val="22"/>
        </w:rPr>
        <w:t>…</w:t>
      </w:r>
      <w:r w:rsidR="003A1DA6" w:rsidRPr="00BA27A1">
        <w:rPr>
          <w:i/>
          <w:sz w:val="22"/>
        </w:rPr>
        <w:tab/>
      </w:r>
      <w:r w:rsidR="001A4A03">
        <w:rPr>
          <w:i/>
          <w:sz w:val="22"/>
        </w:rPr>
        <w:t>i</w:t>
      </w:r>
      <w:r w:rsidR="00B44169">
        <w:rPr>
          <w:i/>
          <w:sz w:val="22"/>
        </w:rPr>
        <w:t>v</w:t>
      </w:r>
    </w:p>
    <w:p w:rsidR="006E1BC5" w:rsidRPr="00BA27A1" w:rsidRDefault="00472C88" w:rsidP="000F7F12">
      <w:pPr>
        <w:tabs>
          <w:tab w:val="right" w:leader="dot" w:pos="8647"/>
        </w:tabs>
        <w:spacing w:before="60" w:after="60" w:line="240" w:lineRule="auto"/>
        <w:ind w:left="1440" w:hanging="1156"/>
        <w:rPr>
          <w:i/>
          <w:sz w:val="22"/>
        </w:rPr>
      </w:pPr>
      <w:r>
        <w:rPr>
          <w:b/>
          <w:i/>
          <w:smallCaps/>
          <w:sz w:val="22"/>
        </w:rPr>
        <w:t>Lista de Figuras</w:t>
      </w:r>
      <w:r w:rsidR="006E1BC5" w:rsidRPr="00BA27A1">
        <w:rPr>
          <w:i/>
          <w:sz w:val="22"/>
        </w:rPr>
        <w:tab/>
        <w:t xml:space="preserve"> </w:t>
      </w:r>
      <w:r w:rsidR="001A4A03">
        <w:rPr>
          <w:i/>
          <w:sz w:val="22"/>
        </w:rPr>
        <w:t>v</w:t>
      </w:r>
    </w:p>
    <w:p w:rsidR="006E1BC5" w:rsidRPr="00BA27A1" w:rsidRDefault="00BB3AFB" w:rsidP="000F7F12">
      <w:pPr>
        <w:tabs>
          <w:tab w:val="right" w:leader="dot" w:pos="8647"/>
        </w:tabs>
        <w:spacing w:before="60" w:after="60" w:line="240" w:lineRule="auto"/>
        <w:ind w:left="1440" w:hanging="1156"/>
        <w:rPr>
          <w:i/>
          <w:sz w:val="22"/>
        </w:rPr>
      </w:pPr>
      <w:r>
        <w:rPr>
          <w:b/>
          <w:i/>
          <w:smallCaps/>
          <w:sz w:val="22"/>
        </w:rPr>
        <w:t>Lista de Tabelas</w:t>
      </w:r>
      <w:r w:rsidR="006E1BC5" w:rsidRPr="00BA27A1">
        <w:rPr>
          <w:i/>
          <w:sz w:val="22"/>
        </w:rPr>
        <w:tab/>
        <w:t xml:space="preserve"> </w:t>
      </w:r>
      <w:r w:rsidR="001A4A03">
        <w:rPr>
          <w:i/>
          <w:sz w:val="22"/>
        </w:rPr>
        <w:t>vi</w:t>
      </w:r>
    </w:p>
    <w:p w:rsidR="006E1BC5" w:rsidRDefault="00BB3AFB" w:rsidP="000F7F12">
      <w:pPr>
        <w:tabs>
          <w:tab w:val="right" w:leader="dot" w:pos="8647"/>
        </w:tabs>
        <w:spacing w:before="60" w:after="60" w:line="240" w:lineRule="auto"/>
        <w:ind w:left="1440" w:hanging="1156"/>
        <w:rPr>
          <w:rStyle w:val="Hiperligao"/>
        </w:rPr>
      </w:pPr>
      <w:r>
        <w:rPr>
          <w:b/>
          <w:i/>
          <w:smallCaps/>
          <w:sz w:val="22"/>
        </w:rPr>
        <w:t>Lista de Siglas e Acrónimos</w:t>
      </w:r>
      <w:r w:rsidR="00B44169">
        <w:rPr>
          <w:i/>
          <w:sz w:val="22"/>
        </w:rPr>
        <w:t xml:space="preserve"> </w:t>
      </w:r>
      <w:r w:rsidR="00B44169">
        <w:rPr>
          <w:i/>
          <w:sz w:val="22"/>
        </w:rPr>
        <w:tab/>
        <w:t xml:space="preserve"> vii</w:t>
      </w:r>
    </w:p>
    <w:p w:rsidR="00472C88" w:rsidRDefault="00BB2BEC">
      <w:pPr>
        <w:pStyle w:val="ndice1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pt-PT"/>
        </w:rPr>
      </w:pPr>
      <w:r w:rsidRPr="004A1785">
        <w:rPr>
          <w:rStyle w:val="Hiperligao"/>
        </w:rPr>
        <w:fldChar w:fldCharType="begin"/>
      </w:r>
      <w:r w:rsidRPr="004A1785">
        <w:rPr>
          <w:rStyle w:val="Hiperligao"/>
        </w:rPr>
        <w:instrText xml:space="preserve"> TOC \o "1-3" \h \z \u </w:instrText>
      </w:r>
      <w:r w:rsidRPr="004A1785">
        <w:rPr>
          <w:rStyle w:val="Hiperligao"/>
        </w:rPr>
        <w:fldChar w:fldCharType="separate"/>
      </w:r>
      <w:hyperlink w:anchor="_Toc434572158" w:history="1">
        <w:r w:rsidR="00472C88" w:rsidRPr="00F55962">
          <w:rPr>
            <w:rStyle w:val="Hiperligao"/>
            <w:noProof/>
          </w:rPr>
          <w:t>1.</w:t>
        </w:r>
        <w:r w:rsidR="00472C88">
          <w:rPr>
            <w:rFonts w:asciiTheme="minorHAnsi" w:eastAsiaTheme="minorEastAsia" w:hAnsiTheme="minorHAnsi" w:cstheme="minorBidi"/>
            <w:b w:val="0"/>
            <w:smallCaps w:val="0"/>
            <w:noProof/>
            <w:sz w:val="22"/>
            <w:szCs w:val="22"/>
            <w:lang w:eastAsia="pt-PT"/>
          </w:rPr>
          <w:tab/>
        </w:r>
        <w:r w:rsidR="00472C88" w:rsidRPr="00F55962">
          <w:rPr>
            <w:rStyle w:val="Hiperligao"/>
            <w:noProof/>
          </w:rPr>
          <w:t>Introdução</w:t>
        </w:r>
        <w:r w:rsidR="00472C88">
          <w:rPr>
            <w:noProof/>
            <w:webHidden/>
          </w:rPr>
          <w:tab/>
        </w:r>
        <w:r w:rsidR="00472C88">
          <w:rPr>
            <w:noProof/>
            <w:webHidden/>
          </w:rPr>
          <w:fldChar w:fldCharType="begin"/>
        </w:r>
        <w:r w:rsidR="00472C88">
          <w:rPr>
            <w:noProof/>
            <w:webHidden/>
          </w:rPr>
          <w:instrText xml:space="preserve"> PAGEREF _Toc434572158 \h </w:instrText>
        </w:r>
        <w:r w:rsidR="00472C88">
          <w:rPr>
            <w:noProof/>
            <w:webHidden/>
          </w:rPr>
        </w:r>
        <w:r w:rsidR="00472C88">
          <w:rPr>
            <w:noProof/>
            <w:webHidden/>
          </w:rPr>
          <w:fldChar w:fldCharType="separate"/>
        </w:r>
        <w:r w:rsidR="007214FB">
          <w:rPr>
            <w:noProof/>
            <w:webHidden/>
          </w:rPr>
          <w:t>1</w:t>
        </w:r>
        <w:r w:rsidR="00472C88">
          <w:rPr>
            <w:noProof/>
            <w:webHidden/>
          </w:rPr>
          <w:fldChar w:fldCharType="end"/>
        </w:r>
      </w:hyperlink>
    </w:p>
    <w:p w:rsidR="00472C88" w:rsidRDefault="00C60BFD">
      <w:pPr>
        <w:pStyle w:val="ndice1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pt-PT"/>
        </w:rPr>
      </w:pPr>
      <w:hyperlink w:anchor="_Toc434572159" w:history="1">
        <w:r w:rsidR="00472C88" w:rsidRPr="00F55962">
          <w:rPr>
            <w:rStyle w:val="Hiperligao"/>
            <w:noProof/>
          </w:rPr>
          <w:t>2.</w:t>
        </w:r>
        <w:r w:rsidR="00472C88">
          <w:rPr>
            <w:rFonts w:asciiTheme="minorHAnsi" w:eastAsiaTheme="minorEastAsia" w:hAnsiTheme="minorHAnsi" w:cstheme="minorBidi"/>
            <w:b w:val="0"/>
            <w:smallCaps w:val="0"/>
            <w:noProof/>
            <w:sz w:val="22"/>
            <w:szCs w:val="22"/>
            <w:lang w:eastAsia="pt-PT"/>
          </w:rPr>
          <w:tab/>
        </w:r>
        <w:r w:rsidR="00472C88" w:rsidRPr="00F55962">
          <w:rPr>
            <w:rStyle w:val="Hiperligao"/>
            <w:noProof/>
          </w:rPr>
          <w:t>Especificação da Solução a Implementar</w:t>
        </w:r>
        <w:r w:rsidR="00472C88">
          <w:rPr>
            <w:noProof/>
            <w:webHidden/>
          </w:rPr>
          <w:tab/>
        </w:r>
        <w:r w:rsidR="00472C88">
          <w:rPr>
            <w:noProof/>
            <w:webHidden/>
          </w:rPr>
          <w:fldChar w:fldCharType="begin"/>
        </w:r>
        <w:r w:rsidR="00472C88">
          <w:rPr>
            <w:noProof/>
            <w:webHidden/>
          </w:rPr>
          <w:instrText xml:space="preserve"> PAGEREF _Toc434572159 \h </w:instrText>
        </w:r>
        <w:r w:rsidR="00472C88">
          <w:rPr>
            <w:noProof/>
            <w:webHidden/>
          </w:rPr>
        </w:r>
        <w:r w:rsidR="00472C88">
          <w:rPr>
            <w:noProof/>
            <w:webHidden/>
          </w:rPr>
          <w:fldChar w:fldCharType="separate"/>
        </w:r>
        <w:r w:rsidR="007214FB">
          <w:rPr>
            <w:noProof/>
            <w:webHidden/>
          </w:rPr>
          <w:t>1</w:t>
        </w:r>
        <w:r w:rsidR="00472C88">
          <w:rPr>
            <w:noProof/>
            <w:webHidden/>
          </w:rPr>
          <w:fldChar w:fldCharType="end"/>
        </w:r>
      </w:hyperlink>
    </w:p>
    <w:p w:rsidR="00472C88" w:rsidRDefault="00C60BFD">
      <w:pPr>
        <w:pStyle w:val="ndice1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pt-PT"/>
        </w:rPr>
      </w:pPr>
      <w:hyperlink w:anchor="_Toc434572160" w:history="1">
        <w:r w:rsidR="00472C88" w:rsidRPr="00F55962">
          <w:rPr>
            <w:rStyle w:val="Hiperligao"/>
            <w:noProof/>
          </w:rPr>
          <w:t>3.</w:t>
        </w:r>
        <w:r w:rsidR="00472C88">
          <w:rPr>
            <w:rFonts w:asciiTheme="minorHAnsi" w:eastAsiaTheme="minorEastAsia" w:hAnsiTheme="minorHAnsi" w:cstheme="minorBidi"/>
            <w:b w:val="0"/>
            <w:smallCaps w:val="0"/>
            <w:noProof/>
            <w:sz w:val="22"/>
            <w:szCs w:val="22"/>
            <w:lang w:eastAsia="pt-PT"/>
          </w:rPr>
          <w:tab/>
        </w:r>
        <w:r w:rsidR="00472C88" w:rsidRPr="00F55962">
          <w:rPr>
            <w:rStyle w:val="Hiperligao"/>
            <w:noProof/>
          </w:rPr>
          <w:t>Concretização da Solução Encontrada</w:t>
        </w:r>
        <w:r w:rsidR="00472C88">
          <w:rPr>
            <w:noProof/>
            <w:webHidden/>
          </w:rPr>
          <w:tab/>
        </w:r>
        <w:r w:rsidR="00472C88">
          <w:rPr>
            <w:noProof/>
            <w:webHidden/>
          </w:rPr>
          <w:fldChar w:fldCharType="begin"/>
        </w:r>
        <w:r w:rsidR="00472C88">
          <w:rPr>
            <w:noProof/>
            <w:webHidden/>
          </w:rPr>
          <w:instrText xml:space="preserve"> PAGEREF _Toc434572160 \h </w:instrText>
        </w:r>
        <w:r w:rsidR="00472C88">
          <w:rPr>
            <w:noProof/>
            <w:webHidden/>
          </w:rPr>
        </w:r>
        <w:r w:rsidR="00472C88">
          <w:rPr>
            <w:noProof/>
            <w:webHidden/>
          </w:rPr>
          <w:fldChar w:fldCharType="separate"/>
        </w:r>
        <w:r w:rsidR="007214FB">
          <w:rPr>
            <w:noProof/>
            <w:webHidden/>
          </w:rPr>
          <w:t>1</w:t>
        </w:r>
        <w:r w:rsidR="00472C88">
          <w:rPr>
            <w:noProof/>
            <w:webHidden/>
          </w:rPr>
          <w:fldChar w:fldCharType="end"/>
        </w:r>
      </w:hyperlink>
    </w:p>
    <w:p w:rsidR="00472C88" w:rsidRDefault="00C60BFD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hyperlink w:anchor="_Toc434572161" w:history="1">
        <w:r w:rsidR="00472C88" w:rsidRPr="00F55962">
          <w:rPr>
            <w:rStyle w:val="Hiperligao"/>
            <w:noProof/>
          </w:rPr>
          <w:t>3.1.</w:t>
        </w:r>
        <w:r w:rsidR="00472C88">
          <w:rPr>
            <w:rFonts w:asciiTheme="minorHAnsi" w:eastAsiaTheme="minorEastAsia" w:hAnsiTheme="minorHAnsi" w:cstheme="minorBidi"/>
            <w:noProof/>
            <w:sz w:val="22"/>
            <w:szCs w:val="22"/>
            <w:lang w:eastAsia="pt-PT"/>
          </w:rPr>
          <w:tab/>
        </w:r>
        <w:r w:rsidR="00472C88" w:rsidRPr="00F55962">
          <w:rPr>
            <w:rStyle w:val="Hiperligao"/>
            <w:noProof/>
          </w:rPr>
          <w:t>Controlo da Iluminação da sala</w:t>
        </w:r>
        <w:r w:rsidR="00472C88">
          <w:rPr>
            <w:noProof/>
            <w:webHidden/>
          </w:rPr>
          <w:tab/>
        </w:r>
        <w:r w:rsidR="00472C88">
          <w:rPr>
            <w:noProof/>
            <w:webHidden/>
          </w:rPr>
          <w:fldChar w:fldCharType="begin"/>
        </w:r>
        <w:r w:rsidR="00472C88">
          <w:rPr>
            <w:noProof/>
            <w:webHidden/>
          </w:rPr>
          <w:instrText xml:space="preserve"> PAGEREF _Toc434572161 \h </w:instrText>
        </w:r>
        <w:r w:rsidR="00472C88">
          <w:rPr>
            <w:noProof/>
            <w:webHidden/>
          </w:rPr>
        </w:r>
        <w:r w:rsidR="00472C88">
          <w:rPr>
            <w:noProof/>
            <w:webHidden/>
          </w:rPr>
          <w:fldChar w:fldCharType="separate"/>
        </w:r>
        <w:r w:rsidR="007214FB">
          <w:rPr>
            <w:noProof/>
            <w:webHidden/>
          </w:rPr>
          <w:t>1</w:t>
        </w:r>
        <w:r w:rsidR="00472C88">
          <w:rPr>
            <w:noProof/>
            <w:webHidden/>
          </w:rPr>
          <w:fldChar w:fldCharType="end"/>
        </w:r>
      </w:hyperlink>
    </w:p>
    <w:p w:rsidR="00472C88" w:rsidRDefault="00C60BFD">
      <w:pPr>
        <w:pStyle w:val="ndice3"/>
        <w:tabs>
          <w:tab w:val="left" w:pos="1540"/>
          <w:tab w:val="right" w:leader="dot" w:pos="866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hyperlink w:anchor="_Toc434572162" w:history="1">
        <w:r w:rsidR="00472C88" w:rsidRPr="00F55962">
          <w:rPr>
            <w:rStyle w:val="Hiperligao"/>
            <w:noProof/>
          </w:rPr>
          <w:t>3.1.1</w:t>
        </w:r>
        <w:r w:rsidR="00472C88">
          <w:rPr>
            <w:rFonts w:asciiTheme="minorHAnsi" w:eastAsiaTheme="minorEastAsia" w:hAnsiTheme="minorHAnsi" w:cstheme="minorBidi"/>
            <w:noProof/>
            <w:sz w:val="22"/>
            <w:szCs w:val="22"/>
            <w:lang w:eastAsia="pt-PT"/>
          </w:rPr>
          <w:tab/>
        </w:r>
        <w:r w:rsidR="00472C88" w:rsidRPr="00F55962">
          <w:rPr>
            <w:rStyle w:val="Hiperligao"/>
            <w:noProof/>
          </w:rPr>
          <w:t>Componentes utilizados</w:t>
        </w:r>
        <w:r w:rsidR="00472C88">
          <w:rPr>
            <w:noProof/>
            <w:webHidden/>
          </w:rPr>
          <w:tab/>
        </w:r>
        <w:r w:rsidR="00472C88">
          <w:rPr>
            <w:noProof/>
            <w:webHidden/>
          </w:rPr>
          <w:fldChar w:fldCharType="begin"/>
        </w:r>
        <w:r w:rsidR="00472C88">
          <w:rPr>
            <w:noProof/>
            <w:webHidden/>
          </w:rPr>
          <w:instrText xml:space="preserve"> PAGEREF _Toc434572162 \h </w:instrText>
        </w:r>
        <w:r w:rsidR="00472C88">
          <w:rPr>
            <w:noProof/>
            <w:webHidden/>
          </w:rPr>
        </w:r>
        <w:r w:rsidR="00472C88">
          <w:rPr>
            <w:noProof/>
            <w:webHidden/>
          </w:rPr>
          <w:fldChar w:fldCharType="separate"/>
        </w:r>
        <w:r w:rsidR="007214FB">
          <w:rPr>
            <w:noProof/>
            <w:webHidden/>
          </w:rPr>
          <w:t>1</w:t>
        </w:r>
        <w:r w:rsidR="00472C88">
          <w:rPr>
            <w:noProof/>
            <w:webHidden/>
          </w:rPr>
          <w:fldChar w:fldCharType="end"/>
        </w:r>
      </w:hyperlink>
    </w:p>
    <w:p w:rsidR="00472C88" w:rsidRDefault="00C60BFD">
      <w:pPr>
        <w:pStyle w:val="ndice3"/>
        <w:tabs>
          <w:tab w:val="left" w:pos="1540"/>
          <w:tab w:val="right" w:leader="dot" w:pos="866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hyperlink w:anchor="_Toc434572163" w:history="1">
        <w:r w:rsidR="00472C88" w:rsidRPr="00F55962">
          <w:rPr>
            <w:rStyle w:val="Hiperligao"/>
            <w:noProof/>
          </w:rPr>
          <w:t>3.1.2</w:t>
        </w:r>
        <w:r w:rsidR="00472C88">
          <w:rPr>
            <w:rFonts w:asciiTheme="minorHAnsi" w:eastAsiaTheme="minorEastAsia" w:hAnsiTheme="minorHAnsi" w:cstheme="minorBidi"/>
            <w:noProof/>
            <w:sz w:val="22"/>
            <w:szCs w:val="22"/>
            <w:lang w:eastAsia="pt-PT"/>
          </w:rPr>
          <w:tab/>
        </w:r>
        <w:r w:rsidR="00472C88" w:rsidRPr="00F55962">
          <w:rPr>
            <w:rStyle w:val="Hiperligao"/>
            <w:noProof/>
          </w:rPr>
          <w:t>Código implementado</w:t>
        </w:r>
        <w:r w:rsidR="00472C88">
          <w:rPr>
            <w:noProof/>
            <w:webHidden/>
          </w:rPr>
          <w:tab/>
        </w:r>
        <w:r w:rsidR="00472C88">
          <w:rPr>
            <w:noProof/>
            <w:webHidden/>
          </w:rPr>
          <w:fldChar w:fldCharType="begin"/>
        </w:r>
        <w:r w:rsidR="00472C88">
          <w:rPr>
            <w:noProof/>
            <w:webHidden/>
          </w:rPr>
          <w:instrText xml:space="preserve"> PAGEREF _Toc434572163 \h </w:instrText>
        </w:r>
        <w:r w:rsidR="00472C88">
          <w:rPr>
            <w:noProof/>
            <w:webHidden/>
          </w:rPr>
        </w:r>
        <w:r w:rsidR="00472C88">
          <w:rPr>
            <w:noProof/>
            <w:webHidden/>
          </w:rPr>
          <w:fldChar w:fldCharType="separate"/>
        </w:r>
        <w:r w:rsidR="007214FB">
          <w:rPr>
            <w:noProof/>
            <w:webHidden/>
          </w:rPr>
          <w:t>2</w:t>
        </w:r>
        <w:r w:rsidR="00472C88">
          <w:rPr>
            <w:noProof/>
            <w:webHidden/>
          </w:rPr>
          <w:fldChar w:fldCharType="end"/>
        </w:r>
      </w:hyperlink>
    </w:p>
    <w:p w:rsidR="00472C88" w:rsidRDefault="00C60BFD">
      <w:pPr>
        <w:pStyle w:val="ndice2"/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hyperlink w:anchor="_Toc434572164" w:history="1">
        <w:r w:rsidR="00472C88" w:rsidRPr="00F55962">
          <w:rPr>
            <w:rStyle w:val="Hiperligao"/>
            <w:noProof/>
          </w:rPr>
          <w:t>3.2.</w:t>
        </w:r>
        <w:r w:rsidR="00472C88">
          <w:rPr>
            <w:rFonts w:asciiTheme="minorHAnsi" w:eastAsiaTheme="minorEastAsia" w:hAnsiTheme="minorHAnsi" w:cstheme="minorBidi"/>
            <w:noProof/>
            <w:sz w:val="22"/>
            <w:szCs w:val="22"/>
            <w:lang w:eastAsia="pt-PT"/>
          </w:rPr>
          <w:tab/>
        </w:r>
        <w:r w:rsidR="00472C88" w:rsidRPr="00F55962">
          <w:rPr>
            <w:rStyle w:val="Hiperligao"/>
            <w:noProof/>
          </w:rPr>
          <w:t>Deteção de Fumo</w:t>
        </w:r>
        <w:r w:rsidR="00472C88">
          <w:rPr>
            <w:noProof/>
            <w:webHidden/>
          </w:rPr>
          <w:tab/>
        </w:r>
        <w:r w:rsidR="00472C88">
          <w:rPr>
            <w:noProof/>
            <w:webHidden/>
          </w:rPr>
          <w:fldChar w:fldCharType="begin"/>
        </w:r>
        <w:r w:rsidR="00472C88">
          <w:rPr>
            <w:noProof/>
            <w:webHidden/>
          </w:rPr>
          <w:instrText xml:space="preserve"> PAGEREF _Toc434572164 \h </w:instrText>
        </w:r>
        <w:r w:rsidR="00472C88">
          <w:rPr>
            <w:noProof/>
            <w:webHidden/>
          </w:rPr>
        </w:r>
        <w:r w:rsidR="00472C88">
          <w:rPr>
            <w:noProof/>
            <w:webHidden/>
          </w:rPr>
          <w:fldChar w:fldCharType="separate"/>
        </w:r>
        <w:r w:rsidR="007214FB">
          <w:rPr>
            <w:noProof/>
            <w:webHidden/>
          </w:rPr>
          <w:t>3</w:t>
        </w:r>
        <w:r w:rsidR="00472C88">
          <w:rPr>
            <w:noProof/>
            <w:webHidden/>
          </w:rPr>
          <w:fldChar w:fldCharType="end"/>
        </w:r>
      </w:hyperlink>
    </w:p>
    <w:p w:rsidR="00472C88" w:rsidRDefault="00C60BFD">
      <w:pPr>
        <w:pStyle w:val="ndice1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pt-PT"/>
        </w:rPr>
      </w:pPr>
      <w:hyperlink w:anchor="_Toc434572165" w:history="1">
        <w:r w:rsidR="00472C88" w:rsidRPr="00F55962">
          <w:rPr>
            <w:rStyle w:val="Hiperligao"/>
            <w:noProof/>
          </w:rPr>
          <w:t>4.</w:t>
        </w:r>
        <w:r w:rsidR="00472C88">
          <w:rPr>
            <w:rFonts w:asciiTheme="minorHAnsi" w:eastAsiaTheme="minorEastAsia" w:hAnsiTheme="minorHAnsi" w:cstheme="minorBidi"/>
            <w:b w:val="0"/>
            <w:smallCaps w:val="0"/>
            <w:noProof/>
            <w:sz w:val="22"/>
            <w:szCs w:val="22"/>
            <w:lang w:eastAsia="pt-PT"/>
          </w:rPr>
          <w:tab/>
        </w:r>
        <w:r w:rsidR="00472C88" w:rsidRPr="00F55962">
          <w:rPr>
            <w:rStyle w:val="Hiperligao"/>
            <w:noProof/>
          </w:rPr>
          <w:t>Testes ao Sistema Desenvolvido</w:t>
        </w:r>
        <w:r w:rsidR="00472C88">
          <w:rPr>
            <w:noProof/>
            <w:webHidden/>
          </w:rPr>
          <w:tab/>
        </w:r>
        <w:r w:rsidR="00472C88">
          <w:rPr>
            <w:noProof/>
            <w:webHidden/>
          </w:rPr>
          <w:fldChar w:fldCharType="begin"/>
        </w:r>
        <w:r w:rsidR="00472C88">
          <w:rPr>
            <w:noProof/>
            <w:webHidden/>
          </w:rPr>
          <w:instrText xml:space="preserve"> PAGEREF _Toc434572165 \h </w:instrText>
        </w:r>
        <w:r w:rsidR="00472C88">
          <w:rPr>
            <w:noProof/>
            <w:webHidden/>
          </w:rPr>
        </w:r>
        <w:r w:rsidR="00472C88">
          <w:rPr>
            <w:noProof/>
            <w:webHidden/>
          </w:rPr>
          <w:fldChar w:fldCharType="separate"/>
        </w:r>
        <w:r w:rsidR="007214FB">
          <w:rPr>
            <w:noProof/>
            <w:webHidden/>
          </w:rPr>
          <w:t>3</w:t>
        </w:r>
        <w:r w:rsidR="00472C88">
          <w:rPr>
            <w:noProof/>
            <w:webHidden/>
          </w:rPr>
          <w:fldChar w:fldCharType="end"/>
        </w:r>
      </w:hyperlink>
    </w:p>
    <w:p w:rsidR="00472C88" w:rsidRDefault="00C60BFD">
      <w:pPr>
        <w:pStyle w:val="ndice1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pt-PT"/>
        </w:rPr>
      </w:pPr>
      <w:hyperlink w:anchor="_Toc434572166" w:history="1">
        <w:r w:rsidR="00472C88" w:rsidRPr="00F55962">
          <w:rPr>
            <w:rStyle w:val="Hiperligao"/>
            <w:noProof/>
          </w:rPr>
          <w:t>5.</w:t>
        </w:r>
        <w:r w:rsidR="00472C88">
          <w:rPr>
            <w:rFonts w:asciiTheme="minorHAnsi" w:eastAsiaTheme="minorEastAsia" w:hAnsiTheme="minorHAnsi" w:cstheme="minorBidi"/>
            <w:b w:val="0"/>
            <w:smallCaps w:val="0"/>
            <w:noProof/>
            <w:sz w:val="22"/>
            <w:szCs w:val="22"/>
            <w:lang w:eastAsia="pt-PT"/>
          </w:rPr>
          <w:tab/>
        </w:r>
        <w:r w:rsidR="00472C88" w:rsidRPr="00F55962">
          <w:rPr>
            <w:rStyle w:val="Hiperligao"/>
            <w:noProof/>
          </w:rPr>
          <w:t>Conclusão</w:t>
        </w:r>
        <w:r w:rsidR="00472C88">
          <w:rPr>
            <w:noProof/>
            <w:webHidden/>
          </w:rPr>
          <w:tab/>
        </w:r>
        <w:r w:rsidR="00472C88">
          <w:rPr>
            <w:noProof/>
            <w:webHidden/>
          </w:rPr>
          <w:fldChar w:fldCharType="begin"/>
        </w:r>
        <w:r w:rsidR="00472C88">
          <w:rPr>
            <w:noProof/>
            <w:webHidden/>
          </w:rPr>
          <w:instrText xml:space="preserve"> PAGEREF _Toc434572166 \h </w:instrText>
        </w:r>
        <w:r w:rsidR="00472C88">
          <w:rPr>
            <w:noProof/>
            <w:webHidden/>
          </w:rPr>
        </w:r>
        <w:r w:rsidR="00472C88">
          <w:rPr>
            <w:noProof/>
            <w:webHidden/>
          </w:rPr>
          <w:fldChar w:fldCharType="separate"/>
        </w:r>
        <w:r w:rsidR="007214FB">
          <w:rPr>
            <w:noProof/>
            <w:webHidden/>
          </w:rPr>
          <w:t>4</w:t>
        </w:r>
        <w:r w:rsidR="00472C88">
          <w:rPr>
            <w:noProof/>
            <w:webHidden/>
          </w:rPr>
          <w:fldChar w:fldCharType="end"/>
        </w:r>
      </w:hyperlink>
    </w:p>
    <w:p w:rsidR="00472C88" w:rsidRDefault="00C60BFD">
      <w:pPr>
        <w:pStyle w:val="ndice1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eastAsia="pt-PT"/>
        </w:rPr>
      </w:pPr>
      <w:hyperlink w:anchor="_Toc434572167" w:history="1">
        <w:r w:rsidR="00472C88" w:rsidRPr="00F55962">
          <w:rPr>
            <w:rStyle w:val="Hiperligao"/>
            <w:noProof/>
          </w:rPr>
          <w:t>6.</w:t>
        </w:r>
        <w:r w:rsidR="00472C88">
          <w:rPr>
            <w:rFonts w:asciiTheme="minorHAnsi" w:eastAsiaTheme="minorEastAsia" w:hAnsiTheme="minorHAnsi" w:cstheme="minorBidi"/>
            <w:b w:val="0"/>
            <w:smallCaps w:val="0"/>
            <w:noProof/>
            <w:sz w:val="22"/>
            <w:szCs w:val="22"/>
            <w:lang w:eastAsia="pt-PT"/>
          </w:rPr>
          <w:tab/>
        </w:r>
        <w:r w:rsidR="00472C88" w:rsidRPr="00F55962">
          <w:rPr>
            <w:rStyle w:val="Hiperligao"/>
            <w:noProof/>
          </w:rPr>
          <w:t>Bibliografia</w:t>
        </w:r>
        <w:r w:rsidR="00472C88">
          <w:rPr>
            <w:noProof/>
            <w:webHidden/>
          </w:rPr>
          <w:tab/>
        </w:r>
        <w:r w:rsidR="00472C88">
          <w:rPr>
            <w:noProof/>
            <w:webHidden/>
          </w:rPr>
          <w:fldChar w:fldCharType="begin"/>
        </w:r>
        <w:r w:rsidR="00472C88">
          <w:rPr>
            <w:noProof/>
            <w:webHidden/>
          </w:rPr>
          <w:instrText xml:space="preserve"> PAGEREF _Toc434572167 \h </w:instrText>
        </w:r>
        <w:r w:rsidR="00472C88">
          <w:rPr>
            <w:noProof/>
            <w:webHidden/>
          </w:rPr>
        </w:r>
        <w:r w:rsidR="00472C88">
          <w:rPr>
            <w:noProof/>
            <w:webHidden/>
          </w:rPr>
          <w:fldChar w:fldCharType="separate"/>
        </w:r>
        <w:r w:rsidR="007214FB">
          <w:rPr>
            <w:noProof/>
            <w:webHidden/>
          </w:rPr>
          <w:t>4</w:t>
        </w:r>
        <w:r w:rsidR="00472C88">
          <w:rPr>
            <w:noProof/>
            <w:webHidden/>
          </w:rPr>
          <w:fldChar w:fldCharType="end"/>
        </w:r>
      </w:hyperlink>
    </w:p>
    <w:p w:rsidR="00BB2BEC" w:rsidRDefault="00BB2BEC" w:rsidP="000F7F12">
      <w:pPr>
        <w:pStyle w:val="Textodebloco"/>
        <w:ind w:left="1440" w:hanging="1156"/>
        <w:rPr>
          <w:rStyle w:val="Hiperligao"/>
        </w:rPr>
      </w:pPr>
      <w:r w:rsidRPr="004A1785">
        <w:rPr>
          <w:rStyle w:val="Hiperligao"/>
        </w:rPr>
        <w:fldChar w:fldCharType="end"/>
      </w:r>
    </w:p>
    <w:p w:rsidR="00711CAA" w:rsidRPr="00997B88" w:rsidRDefault="00711CAA" w:rsidP="000F7F12">
      <w:pPr>
        <w:ind w:left="1440" w:hanging="1156"/>
        <w:jc w:val="center"/>
        <w:rPr>
          <w:color w:val="E36C0A" w:themeColor="accent6" w:themeShade="BF"/>
        </w:rPr>
      </w:pPr>
      <w:r w:rsidRPr="00997B88">
        <w:rPr>
          <w:color w:val="E36C0A" w:themeColor="accent6" w:themeShade="BF"/>
        </w:rPr>
        <w:sym w:font="Symbol" w:char="F0AD"/>
      </w:r>
      <w:r w:rsidRPr="00997B88">
        <w:rPr>
          <w:color w:val="E36C0A" w:themeColor="accent6" w:themeShade="BF"/>
        </w:rPr>
        <w:t xml:space="preserve"> Campo automático – Botão do lado direito do rato </w:t>
      </w:r>
      <w:r w:rsidRPr="00997B88">
        <w:rPr>
          <w:color w:val="E36C0A" w:themeColor="accent6" w:themeShade="BF"/>
        </w:rPr>
        <w:sym w:font="Symbol" w:char="F0AE"/>
      </w:r>
      <w:r w:rsidRPr="00997B88">
        <w:rPr>
          <w:color w:val="E36C0A" w:themeColor="accent6" w:themeShade="BF"/>
        </w:rPr>
        <w:t xml:space="preserve"> Atualizar Campo </w:t>
      </w:r>
      <w:r w:rsidRPr="00997B88">
        <w:rPr>
          <w:color w:val="E36C0A" w:themeColor="accent6" w:themeShade="BF"/>
        </w:rPr>
        <w:sym w:font="Symbol" w:char="F0AD"/>
      </w:r>
    </w:p>
    <w:p w:rsidR="00711CAA" w:rsidRPr="002F0247" w:rsidRDefault="00711CAA" w:rsidP="000F7F12">
      <w:pPr>
        <w:ind w:left="1440" w:hanging="1156"/>
      </w:pPr>
    </w:p>
    <w:p w:rsidR="00BB2BEC" w:rsidRDefault="00BB2BEC" w:rsidP="00472C88">
      <w:pPr>
        <w:pStyle w:val="Ttulo"/>
      </w:pPr>
      <w:r>
        <w:rPr>
          <w:rStyle w:val="Hiperligao"/>
        </w:rPr>
        <w:br w:type="page"/>
      </w:r>
      <w:r w:rsidRPr="00BB2BEC">
        <w:lastRenderedPageBreak/>
        <w:t>Lista de Figuras</w:t>
      </w:r>
    </w:p>
    <w:p w:rsidR="00BA27A1" w:rsidRPr="00BB2BEC" w:rsidRDefault="00BA27A1" w:rsidP="000F7F12">
      <w:pPr>
        <w:pStyle w:val="Tmp"/>
        <w:ind w:left="1440" w:hanging="1156"/>
      </w:pPr>
    </w:p>
    <w:p w:rsidR="00341CEF" w:rsidRDefault="0061198E" w:rsidP="000F7F12">
      <w:pPr>
        <w:pStyle w:val="ndicedeilustraes"/>
        <w:tabs>
          <w:tab w:val="right" w:leader="dot" w:pos="8665"/>
        </w:tabs>
        <w:ind w:left="1440" w:hanging="1156"/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r>
        <w:rPr>
          <w:b/>
          <w:iCs/>
          <w:smallCaps/>
          <w:sz w:val="28"/>
          <w:szCs w:val="28"/>
        </w:rPr>
        <w:fldChar w:fldCharType="begin"/>
      </w:r>
      <w:r>
        <w:rPr>
          <w:b/>
          <w:iCs/>
          <w:smallCaps/>
          <w:sz w:val="28"/>
          <w:szCs w:val="28"/>
        </w:rPr>
        <w:instrText xml:space="preserve"> TOC \h \z \t "Legenda de Figura;1" \c "Figura" </w:instrText>
      </w:r>
      <w:r>
        <w:rPr>
          <w:b/>
          <w:iCs/>
          <w:smallCaps/>
          <w:sz w:val="28"/>
          <w:szCs w:val="28"/>
        </w:rPr>
        <w:fldChar w:fldCharType="separate"/>
      </w:r>
      <w:hyperlink w:anchor="_Toc424314544" w:history="1">
        <w:r w:rsidR="00341CEF" w:rsidRPr="002E579E">
          <w:rPr>
            <w:rStyle w:val="Hiperligao"/>
            <w:noProof/>
          </w:rPr>
          <w:t>Figura 1 – Esquema da montagem para controlo da iluminação da sala.</w:t>
        </w:r>
        <w:r w:rsidR="00341CEF">
          <w:rPr>
            <w:noProof/>
            <w:webHidden/>
          </w:rPr>
          <w:tab/>
        </w:r>
        <w:r w:rsidR="00341CEF">
          <w:rPr>
            <w:noProof/>
            <w:webHidden/>
          </w:rPr>
          <w:fldChar w:fldCharType="begin"/>
        </w:r>
        <w:r w:rsidR="00341CEF">
          <w:rPr>
            <w:noProof/>
            <w:webHidden/>
          </w:rPr>
          <w:instrText xml:space="preserve"> PAGEREF _Toc424314544 \h </w:instrText>
        </w:r>
        <w:r w:rsidR="00341CEF">
          <w:rPr>
            <w:noProof/>
            <w:webHidden/>
          </w:rPr>
        </w:r>
        <w:r w:rsidR="00341CEF">
          <w:rPr>
            <w:noProof/>
            <w:webHidden/>
          </w:rPr>
          <w:fldChar w:fldCharType="separate"/>
        </w:r>
        <w:r w:rsidR="007214FB">
          <w:rPr>
            <w:noProof/>
            <w:webHidden/>
          </w:rPr>
          <w:t>2</w:t>
        </w:r>
        <w:r w:rsidR="00341CEF">
          <w:rPr>
            <w:noProof/>
            <w:webHidden/>
          </w:rPr>
          <w:fldChar w:fldCharType="end"/>
        </w:r>
      </w:hyperlink>
    </w:p>
    <w:p w:rsidR="00341CEF" w:rsidRDefault="00C60BFD" w:rsidP="000F7F12">
      <w:pPr>
        <w:pStyle w:val="ndicedeilustraes"/>
        <w:tabs>
          <w:tab w:val="right" w:leader="dot" w:pos="8665"/>
        </w:tabs>
        <w:ind w:left="1440" w:hanging="1156"/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hyperlink w:anchor="_Toc424314545" w:history="1">
        <w:r w:rsidR="00341CEF" w:rsidRPr="002E579E">
          <w:rPr>
            <w:rStyle w:val="Hiperligao"/>
            <w:noProof/>
          </w:rPr>
          <w:t>Figura 2 – Declaração de variáveis e atribuição de valores iniciais.</w:t>
        </w:r>
        <w:r w:rsidR="00341CEF">
          <w:rPr>
            <w:noProof/>
            <w:webHidden/>
          </w:rPr>
          <w:tab/>
        </w:r>
        <w:r w:rsidR="00341CEF">
          <w:rPr>
            <w:noProof/>
            <w:webHidden/>
          </w:rPr>
          <w:fldChar w:fldCharType="begin"/>
        </w:r>
        <w:r w:rsidR="00341CEF">
          <w:rPr>
            <w:noProof/>
            <w:webHidden/>
          </w:rPr>
          <w:instrText xml:space="preserve"> PAGEREF _Toc424314545 \h </w:instrText>
        </w:r>
        <w:r w:rsidR="00341CEF">
          <w:rPr>
            <w:noProof/>
            <w:webHidden/>
          </w:rPr>
        </w:r>
        <w:r w:rsidR="00341CEF">
          <w:rPr>
            <w:noProof/>
            <w:webHidden/>
          </w:rPr>
          <w:fldChar w:fldCharType="separate"/>
        </w:r>
        <w:r w:rsidR="007214FB">
          <w:rPr>
            <w:noProof/>
            <w:webHidden/>
          </w:rPr>
          <w:t>2</w:t>
        </w:r>
        <w:r w:rsidR="00341CEF">
          <w:rPr>
            <w:noProof/>
            <w:webHidden/>
          </w:rPr>
          <w:fldChar w:fldCharType="end"/>
        </w:r>
      </w:hyperlink>
    </w:p>
    <w:p w:rsidR="00341CEF" w:rsidRDefault="00C60BFD" w:rsidP="000F7F12">
      <w:pPr>
        <w:pStyle w:val="ndicedeilustraes"/>
        <w:tabs>
          <w:tab w:val="right" w:leader="dot" w:pos="8665"/>
        </w:tabs>
        <w:ind w:left="1440" w:hanging="1156"/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hyperlink w:anchor="_Toc424314546" w:history="1">
        <w:r w:rsidR="00341CEF" w:rsidRPr="002E579E">
          <w:rPr>
            <w:rStyle w:val="Hiperligao"/>
            <w:noProof/>
          </w:rPr>
          <w:t>Figura 3 – Definição dos pinos de entrada/saída.</w:t>
        </w:r>
        <w:r w:rsidR="00341CEF">
          <w:rPr>
            <w:noProof/>
            <w:webHidden/>
          </w:rPr>
          <w:tab/>
        </w:r>
        <w:r w:rsidR="00341CEF">
          <w:rPr>
            <w:noProof/>
            <w:webHidden/>
          </w:rPr>
          <w:fldChar w:fldCharType="begin"/>
        </w:r>
        <w:r w:rsidR="00341CEF">
          <w:rPr>
            <w:noProof/>
            <w:webHidden/>
          </w:rPr>
          <w:instrText xml:space="preserve"> PAGEREF _Toc424314546 \h </w:instrText>
        </w:r>
        <w:r w:rsidR="00341CEF">
          <w:rPr>
            <w:noProof/>
            <w:webHidden/>
          </w:rPr>
        </w:r>
        <w:r w:rsidR="00341CEF">
          <w:rPr>
            <w:noProof/>
            <w:webHidden/>
          </w:rPr>
          <w:fldChar w:fldCharType="separate"/>
        </w:r>
        <w:r w:rsidR="007214FB">
          <w:rPr>
            <w:noProof/>
            <w:webHidden/>
          </w:rPr>
          <w:t>3</w:t>
        </w:r>
        <w:r w:rsidR="00341CEF">
          <w:rPr>
            <w:noProof/>
            <w:webHidden/>
          </w:rPr>
          <w:fldChar w:fldCharType="end"/>
        </w:r>
      </w:hyperlink>
    </w:p>
    <w:p w:rsidR="00341CEF" w:rsidRDefault="00C60BFD" w:rsidP="000F7F12">
      <w:pPr>
        <w:pStyle w:val="ndicedeilustraes"/>
        <w:tabs>
          <w:tab w:val="right" w:leader="dot" w:pos="8665"/>
        </w:tabs>
        <w:ind w:left="1440" w:hanging="1156"/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hyperlink w:anchor="_Toc424314547" w:history="1">
        <w:r w:rsidR="00341CEF" w:rsidRPr="002E579E">
          <w:rPr>
            <w:rStyle w:val="Hiperligao"/>
            <w:noProof/>
          </w:rPr>
          <w:t>Figura 4 – Código cíclico.</w:t>
        </w:r>
        <w:r w:rsidR="00341CEF">
          <w:rPr>
            <w:noProof/>
            <w:webHidden/>
          </w:rPr>
          <w:tab/>
        </w:r>
        <w:r w:rsidR="00341CEF">
          <w:rPr>
            <w:noProof/>
            <w:webHidden/>
          </w:rPr>
          <w:fldChar w:fldCharType="begin"/>
        </w:r>
        <w:r w:rsidR="00341CEF">
          <w:rPr>
            <w:noProof/>
            <w:webHidden/>
          </w:rPr>
          <w:instrText xml:space="preserve"> PAGEREF _Toc424314547 \h </w:instrText>
        </w:r>
        <w:r w:rsidR="00341CEF">
          <w:rPr>
            <w:noProof/>
            <w:webHidden/>
          </w:rPr>
        </w:r>
        <w:r w:rsidR="00341CEF">
          <w:rPr>
            <w:noProof/>
            <w:webHidden/>
          </w:rPr>
          <w:fldChar w:fldCharType="separate"/>
        </w:r>
        <w:r w:rsidR="007214FB">
          <w:rPr>
            <w:noProof/>
            <w:webHidden/>
          </w:rPr>
          <w:t>3</w:t>
        </w:r>
        <w:r w:rsidR="00341CEF">
          <w:rPr>
            <w:noProof/>
            <w:webHidden/>
          </w:rPr>
          <w:fldChar w:fldCharType="end"/>
        </w:r>
      </w:hyperlink>
    </w:p>
    <w:p w:rsidR="00711CAA" w:rsidRPr="00997B88" w:rsidRDefault="0061198E" w:rsidP="000F7F12">
      <w:pPr>
        <w:ind w:left="1440" w:hanging="1156"/>
        <w:jc w:val="center"/>
        <w:rPr>
          <w:color w:val="E36C0A" w:themeColor="accent6" w:themeShade="BF"/>
        </w:rPr>
      </w:pPr>
      <w:r>
        <w:rPr>
          <w:b/>
          <w:iCs/>
          <w:smallCaps/>
          <w:sz w:val="28"/>
          <w:szCs w:val="28"/>
        </w:rPr>
        <w:fldChar w:fldCharType="end"/>
      </w:r>
      <w:r w:rsidR="00711CAA" w:rsidRPr="00997B88">
        <w:rPr>
          <w:color w:val="E36C0A" w:themeColor="accent6" w:themeShade="BF"/>
        </w:rPr>
        <w:sym w:font="Symbol" w:char="F0AD"/>
      </w:r>
      <w:r w:rsidR="00711CAA" w:rsidRPr="00997B88">
        <w:rPr>
          <w:color w:val="E36C0A" w:themeColor="accent6" w:themeShade="BF"/>
        </w:rPr>
        <w:t xml:space="preserve"> Campo automático – Botão do lado direito do rato </w:t>
      </w:r>
      <w:r w:rsidR="00711CAA" w:rsidRPr="00997B88">
        <w:rPr>
          <w:color w:val="E36C0A" w:themeColor="accent6" w:themeShade="BF"/>
        </w:rPr>
        <w:sym w:font="Symbol" w:char="F0AE"/>
      </w:r>
      <w:r w:rsidR="00711CAA" w:rsidRPr="00997B88">
        <w:rPr>
          <w:color w:val="E36C0A" w:themeColor="accent6" w:themeShade="BF"/>
        </w:rPr>
        <w:t xml:space="preserve"> Atualizar Campo </w:t>
      </w:r>
      <w:r w:rsidR="00711CAA" w:rsidRPr="00997B88">
        <w:rPr>
          <w:color w:val="E36C0A" w:themeColor="accent6" w:themeShade="BF"/>
        </w:rPr>
        <w:sym w:font="Symbol" w:char="F0AD"/>
      </w:r>
    </w:p>
    <w:p w:rsidR="00711CAA" w:rsidRDefault="00711CAA" w:rsidP="000F7F12">
      <w:pPr>
        <w:pStyle w:val="Textodebloco"/>
        <w:ind w:left="1440" w:hanging="1156"/>
        <w:rPr>
          <w:b/>
          <w:iCs/>
          <w:smallCaps/>
          <w:sz w:val="28"/>
          <w:szCs w:val="28"/>
        </w:rPr>
      </w:pPr>
    </w:p>
    <w:p w:rsidR="00BB2BEC" w:rsidRDefault="00711CAA" w:rsidP="00472C88">
      <w:pPr>
        <w:pStyle w:val="Ttulo"/>
      </w:pPr>
      <w:r>
        <w:br w:type="page"/>
      </w:r>
      <w:r w:rsidR="00BB2BEC" w:rsidRPr="00BB2BEC">
        <w:lastRenderedPageBreak/>
        <w:t xml:space="preserve">Lista de </w:t>
      </w:r>
      <w:r w:rsidR="00BB2BEC">
        <w:t>Tabelas</w:t>
      </w:r>
    </w:p>
    <w:p w:rsidR="00BA27A1" w:rsidRPr="00BB2BEC" w:rsidRDefault="00BA27A1" w:rsidP="000F7F12">
      <w:pPr>
        <w:pStyle w:val="Tmp"/>
        <w:ind w:left="1440" w:hanging="1156"/>
      </w:pPr>
    </w:p>
    <w:p w:rsidR="00341CEF" w:rsidRDefault="0061198E" w:rsidP="000F7F12">
      <w:pPr>
        <w:pStyle w:val="ndicedeilustraes"/>
        <w:tabs>
          <w:tab w:val="right" w:leader="dot" w:pos="8665"/>
        </w:tabs>
        <w:ind w:left="1440" w:hanging="1156"/>
        <w:rPr>
          <w:rFonts w:asciiTheme="minorHAnsi" w:eastAsiaTheme="minorEastAsia" w:hAnsiTheme="minorHAnsi" w:cstheme="minorBidi"/>
          <w:noProof/>
          <w:sz w:val="22"/>
          <w:szCs w:val="22"/>
          <w:lang w:eastAsia="pt-PT"/>
        </w:rPr>
      </w:pPr>
      <w:r>
        <w:rPr>
          <w:color w:val="FF0000"/>
        </w:rPr>
        <w:fldChar w:fldCharType="begin"/>
      </w:r>
      <w:r>
        <w:rPr>
          <w:color w:val="FF0000"/>
        </w:rPr>
        <w:instrText xml:space="preserve"> TOC \h \z \c "Tabela" </w:instrText>
      </w:r>
      <w:r>
        <w:rPr>
          <w:color w:val="FF0000"/>
        </w:rPr>
        <w:fldChar w:fldCharType="separate"/>
      </w:r>
      <w:hyperlink w:anchor="_Toc424314554" w:history="1">
        <w:r w:rsidR="00341CEF" w:rsidRPr="00E00DAA">
          <w:rPr>
            <w:rStyle w:val="Hiperligao"/>
            <w:noProof/>
          </w:rPr>
          <w:t>Tabela 1 – Valores de luminosidade e correspondente intensidade de luz.</w:t>
        </w:r>
        <w:r w:rsidR="00341CEF">
          <w:rPr>
            <w:noProof/>
            <w:webHidden/>
          </w:rPr>
          <w:tab/>
        </w:r>
        <w:r w:rsidR="00341CEF">
          <w:rPr>
            <w:noProof/>
            <w:webHidden/>
          </w:rPr>
          <w:fldChar w:fldCharType="begin"/>
        </w:r>
        <w:r w:rsidR="00341CEF">
          <w:rPr>
            <w:noProof/>
            <w:webHidden/>
          </w:rPr>
          <w:instrText xml:space="preserve"> PAGEREF _Toc424314554 \h </w:instrText>
        </w:r>
        <w:r w:rsidR="00341CEF">
          <w:rPr>
            <w:noProof/>
            <w:webHidden/>
          </w:rPr>
        </w:r>
        <w:r w:rsidR="00341CEF">
          <w:rPr>
            <w:noProof/>
            <w:webHidden/>
          </w:rPr>
          <w:fldChar w:fldCharType="separate"/>
        </w:r>
        <w:r w:rsidR="007214FB">
          <w:rPr>
            <w:noProof/>
            <w:webHidden/>
          </w:rPr>
          <w:t>2</w:t>
        </w:r>
        <w:r w:rsidR="00341CEF">
          <w:rPr>
            <w:noProof/>
            <w:webHidden/>
          </w:rPr>
          <w:fldChar w:fldCharType="end"/>
        </w:r>
      </w:hyperlink>
    </w:p>
    <w:p w:rsidR="00711CAA" w:rsidRPr="00997B88" w:rsidRDefault="0061198E" w:rsidP="000F7F12">
      <w:pPr>
        <w:pStyle w:val="Textodebloco"/>
        <w:ind w:left="1440" w:hanging="1156"/>
        <w:jc w:val="center"/>
        <w:rPr>
          <w:color w:val="E36C0A" w:themeColor="accent6" w:themeShade="BF"/>
        </w:rPr>
      </w:pPr>
      <w:r>
        <w:rPr>
          <w:color w:val="FF0000"/>
        </w:rPr>
        <w:fldChar w:fldCharType="end"/>
      </w:r>
      <w:r w:rsidR="00711CAA" w:rsidRPr="00997B88">
        <w:rPr>
          <w:color w:val="E36C0A" w:themeColor="accent6" w:themeShade="BF"/>
        </w:rPr>
        <w:sym w:font="Symbol" w:char="F0AD"/>
      </w:r>
      <w:r w:rsidR="00711CAA" w:rsidRPr="00997B88">
        <w:rPr>
          <w:color w:val="E36C0A" w:themeColor="accent6" w:themeShade="BF"/>
        </w:rPr>
        <w:t xml:space="preserve"> Campo automático – Botão do lado direito do rato </w:t>
      </w:r>
      <w:r w:rsidR="00711CAA" w:rsidRPr="00997B88">
        <w:rPr>
          <w:color w:val="E36C0A" w:themeColor="accent6" w:themeShade="BF"/>
        </w:rPr>
        <w:sym w:font="Symbol" w:char="F0AE"/>
      </w:r>
      <w:r w:rsidR="00711CAA" w:rsidRPr="00997B88">
        <w:rPr>
          <w:color w:val="E36C0A" w:themeColor="accent6" w:themeShade="BF"/>
        </w:rPr>
        <w:t xml:space="preserve"> Atualizar Campo </w:t>
      </w:r>
      <w:r w:rsidR="00711CAA" w:rsidRPr="00997B88">
        <w:rPr>
          <w:color w:val="E36C0A" w:themeColor="accent6" w:themeShade="BF"/>
        </w:rPr>
        <w:sym w:font="Symbol" w:char="F0AD"/>
      </w:r>
    </w:p>
    <w:p w:rsidR="001A4A03" w:rsidRDefault="001A4A03">
      <w:pPr>
        <w:spacing w:before="0" w:after="0" w:line="240" w:lineRule="auto"/>
        <w:ind w:right="0" w:firstLine="0"/>
        <w:jc w:val="left"/>
        <w:rPr>
          <w:b/>
          <w:smallCaps/>
          <w:sz w:val="28"/>
        </w:rPr>
      </w:pPr>
      <w:r>
        <w:br w:type="page"/>
      </w:r>
    </w:p>
    <w:p w:rsidR="001A4A03" w:rsidRDefault="001A4A03" w:rsidP="00472C88">
      <w:pPr>
        <w:pStyle w:val="Ttulo"/>
      </w:pPr>
      <w:r w:rsidRPr="00BB2BEC">
        <w:lastRenderedPageBreak/>
        <w:t xml:space="preserve">Lista de </w:t>
      </w:r>
      <w:r>
        <w:t>Siglas e Acrónimos</w:t>
      </w:r>
    </w:p>
    <w:p w:rsidR="001A4A03" w:rsidRDefault="001A4A03">
      <w:pPr>
        <w:spacing w:before="0" w:after="0" w:line="240" w:lineRule="auto"/>
        <w:ind w:right="0" w:firstLine="0"/>
        <w:jc w:val="left"/>
        <w:rPr>
          <w:b/>
          <w:smallCaps/>
          <w:sz w:val="28"/>
        </w:rPr>
      </w:pPr>
      <w:r>
        <w:br w:type="page"/>
      </w:r>
    </w:p>
    <w:p w:rsidR="00A0375C" w:rsidRDefault="00A0375C" w:rsidP="000F7F12">
      <w:pPr>
        <w:pStyle w:val="Cabealho1"/>
        <w:keepNext w:val="0"/>
        <w:widowControl w:val="0"/>
        <w:numPr>
          <w:ilvl w:val="0"/>
          <w:numId w:val="11"/>
        </w:numPr>
        <w:ind w:left="1440" w:hanging="1156"/>
        <w:sectPr w:rsidR="00A0375C" w:rsidSect="00A0375C">
          <w:footerReference w:type="default" r:id="rId10"/>
          <w:pgSz w:w="11794" w:h="16840" w:code="9"/>
          <w:pgMar w:top="1962" w:right="1134" w:bottom="1985" w:left="1701" w:header="993" w:footer="449" w:gutter="284"/>
          <w:pgNumType w:fmt="lowerRoman" w:start="1"/>
          <w:cols w:space="720"/>
          <w:titlePg/>
          <w:docGrid w:linePitch="326"/>
        </w:sectPr>
      </w:pPr>
    </w:p>
    <w:p w:rsidR="00D72985" w:rsidRPr="004A1785" w:rsidRDefault="00D72985" w:rsidP="000F7F12">
      <w:pPr>
        <w:pStyle w:val="Cabealho1"/>
        <w:keepNext w:val="0"/>
        <w:widowControl w:val="0"/>
        <w:numPr>
          <w:ilvl w:val="0"/>
          <w:numId w:val="11"/>
        </w:numPr>
        <w:ind w:left="1440" w:hanging="1156"/>
      </w:pPr>
      <w:bookmarkStart w:id="4" w:name="_Toc434572158"/>
      <w:bookmarkStart w:id="5" w:name="_Toc151205057"/>
      <w:bookmarkStart w:id="6" w:name="_Toc151205278"/>
      <w:bookmarkStart w:id="7" w:name="_Toc151205307"/>
      <w:bookmarkEnd w:id="0"/>
      <w:bookmarkEnd w:id="1"/>
      <w:bookmarkEnd w:id="2"/>
      <w:r>
        <w:lastRenderedPageBreak/>
        <w:t>Introdução</w:t>
      </w:r>
      <w:bookmarkEnd w:id="4"/>
    </w:p>
    <w:p w:rsidR="00D72985" w:rsidRPr="00997B88" w:rsidRDefault="00D72985" w:rsidP="000F7F12">
      <w:pPr>
        <w:spacing w:line="312" w:lineRule="auto"/>
        <w:ind w:left="1440" w:hanging="1156"/>
        <w:rPr>
          <w:color w:val="E36C0A" w:themeColor="accent6" w:themeShade="BF"/>
        </w:rPr>
      </w:pPr>
      <w:r w:rsidRPr="00997B88">
        <w:rPr>
          <w:color w:val="E36C0A" w:themeColor="accent6" w:themeShade="BF"/>
        </w:rPr>
        <w:t>***Descrição e Objetivos***</w:t>
      </w:r>
    </w:p>
    <w:p w:rsidR="00D72985" w:rsidRDefault="00D72985" w:rsidP="000F7F12">
      <w:pPr>
        <w:pStyle w:val="Cabealho1"/>
        <w:keepNext w:val="0"/>
        <w:widowControl w:val="0"/>
        <w:numPr>
          <w:ilvl w:val="0"/>
          <w:numId w:val="11"/>
        </w:numPr>
        <w:ind w:left="1440" w:hanging="1156"/>
      </w:pPr>
      <w:bookmarkStart w:id="8" w:name="_Toc434572159"/>
      <w:bookmarkStart w:id="9" w:name="_Toc305104062"/>
      <w:r>
        <w:t>Especificação da Solução a Implementar</w:t>
      </w:r>
      <w:bookmarkEnd w:id="8"/>
    </w:p>
    <w:p w:rsidR="00D72985" w:rsidRPr="00997B88" w:rsidRDefault="00D72985" w:rsidP="000F7F12">
      <w:pPr>
        <w:spacing w:line="312" w:lineRule="auto"/>
        <w:ind w:left="1440" w:hanging="1156"/>
        <w:rPr>
          <w:color w:val="E36C0A" w:themeColor="accent6" w:themeShade="BF"/>
        </w:rPr>
      </w:pPr>
      <w:r w:rsidRPr="00997B88">
        <w:rPr>
          <w:color w:val="E36C0A" w:themeColor="accent6" w:themeShade="BF"/>
        </w:rPr>
        <w:t xml:space="preserve"> ***Que funções </w:t>
      </w:r>
      <w:r w:rsidR="00934355">
        <w:rPr>
          <w:color w:val="E36C0A" w:themeColor="accent6" w:themeShade="BF"/>
        </w:rPr>
        <w:t>tem o</w:t>
      </w:r>
      <w:r w:rsidR="002100C7" w:rsidRPr="00997B88">
        <w:rPr>
          <w:color w:val="E36C0A" w:themeColor="accent6" w:themeShade="BF"/>
        </w:rPr>
        <w:t xml:space="preserve"> sistema </w:t>
      </w:r>
      <w:r w:rsidR="00934355">
        <w:rPr>
          <w:color w:val="E36C0A" w:themeColor="accent6" w:themeShade="BF"/>
        </w:rPr>
        <w:t>e como vão ser realizadas.</w:t>
      </w:r>
      <w:r w:rsidRPr="00997B88">
        <w:rPr>
          <w:color w:val="E36C0A" w:themeColor="accent6" w:themeShade="BF"/>
        </w:rPr>
        <w:t>**</w:t>
      </w:r>
      <w:r w:rsidR="0039116A">
        <w:rPr>
          <w:color w:val="E36C0A" w:themeColor="accent6" w:themeShade="BF"/>
        </w:rPr>
        <w:t>*</w:t>
      </w:r>
    </w:p>
    <w:p w:rsidR="00D72985" w:rsidRDefault="00D72985" w:rsidP="000F7F12">
      <w:pPr>
        <w:pStyle w:val="Cabealho1"/>
        <w:keepNext w:val="0"/>
        <w:widowControl w:val="0"/>
        <w:numPr>
          <w:ilvl w:val="0"/>
          <w:numId w:val="11"/>
        </w:numPr>
        <w:ind w:left="1440" w:hanging="1156"/>
      </w:pPr>
      <w:bookmarkStart w:id="10" w:name="_Toc434572160"/>
      <w:bookmarkEnd w:id="9"/>
      <w:r>
        <w:t>Concretização da Solução Encontrada</w:t>
      </w:r>
      <w:bookmarkEnd w:id="10"/>
    </w:p>
    <w:p w:rsidR="00D72985" w:rsidRPr="00997B88" w:rsidRDefault="00D72985" w:rsidP="000F7F12">
      <w:pPr>
        <w:ind w:left="1440" w:hanging="1156"/>
        <w:rPr>
          <w:color w:val="E36C0A" w:themeColor="accent6" w:themeShade="BF"/>
        </w:rPr>
      </w:pPr>
      <w:r w:rsidRPr="00997B88">
        <w:rPr>
          <w:color w:val="E36C0A" w:themeColor="accent6" w:themeShade="BF"/>
        </w:rPr>
        <w:t>***Como foram implementadas as funções especificadas para o sistema</w:t>
      </w:r>
      <w:r w:rsidR="00E22647">
        <w:rPr>
          <w:color w:val="E36C0A" w:themeColor="accent6" w:themeShade="BF"/>
        </w:rPr>
        <w:t xml:space="preserve">. </w:t>
      </w:r>
      <w:r w:rsidR="00934355" w:rsidRPr="00997B88">
        <w:rPr>
          <w:color w:val="E36C0A" w:themeColor="accent6" w:themeShade="BF"/>
        </w:rPr>
        <w:t>Que equipamentos vão ser utilizados</w:t>
      </w:r>
      <w:r w:rsidR="00934355">
        <w:rPr>
          <w:color w:val="E36C0A" w:themeColor="accent6" w:themeShade="BF"/>
        </w:rPr>
        <w:t xml:space="preserve">. </w:t>
      </w:r>
      <w:r w:rsidR="00E22647" w:rsidRPr="0039116A">
        <w:rPr>
          <w:i/>
          <w:color w:val="E36C0A" w:themeColor="accent6" w:themeShade="BF"/>
        </w:rPr>
        <w:t>Apresenta-se em seguida um exemplo.</w:t>
      </w:r>
      <w:r w:rsidR="0039116A">
        <w:rPr>
          <w:color w:val="E36C0A" w:themeColor="accent6" w:themeShade="BF"/>
        </w:rPr>
        <w:t>***</w:t>
      </w:r>
    </w:p>
    <w:p w:rsidR="00A73E94" w:rsidRDefault="00D72985" w:rsidP="000F7F12">
      <w:pPr>
        <w:pStyle w:val="Cabealho2"/>
        <w:ind w:left="1440" w:hanging="1156"/>
      </w:pPr>
      <w:bookmarkStart w:id="11" w:name="_Toc434572161"/>
      <w:r>
        <w:t xml:space="preserve">Controlo </w:t>
      </w:r>
      <w:r w:rsidR="002100C7">
        <w:t>da Iluminação da sala</w:t>
      </w:r>
      <w:bookmarkEnd w:id="11"/>
      <w:r w:rsidR="002100C7">
        <w:t xml:space="preserve"> </w:t>
      </w:r>
    </w:p>
    <w:p w:rsidR="00A73E94" w:rsidRPr="00997B88" w:rsidRDefault="002100C7" w:rsidP="000F7F12">
      <w:pPr>
        <w:ind w:left="1440" w:hanging="1156"/>
        <w:rPr>
          <w:i/>
          <w:color w:val="002060"/>
        </w:rPr>
      </w:pPr>
      <w:r w:rsidRPr="00997B88">
        <w:rPr>
          <w:i/>
          <w:color w:val="002060"/>
        </w:rPr>
        <w:t xml:space="preserve">O controlo da luminosidade da sala é efetuado com base na recolha de dados de um sensor de luminosidade. </w:t>
      </w:r>
      <w:r w:rsidR="00A54491" w:rsidRPr="00997B88">
        <w:rPr>
          <w:i/>
          <w:color w:val="002060"/>
        </w:rPr>
        <w:t xml:space="preserve">Em função do valor recebido o sistema aumenta ou diminui o nível de iluminação da sala. </w:t>
      </w:r>
    </w:p>
    <w:p w:rsidR="00A73E94" w:rsidRDefault="002100C7" w:rsidP="000F7F12">
      <w:pPr>
        <w:pStyle w:val="Cabealho3"/>
        <w:numPr>
          <w:ilvl w:val="2"/>
          <w:numId w:val="7"/>
        </w:numPr>
        <w:ind w:left="1440" w:hanging="1156"/>
        <w:jc w:val="left"/>
      </w:pPr>
      <w:bookmarkStart w:id="12" w:name="_Toc434572162"/>
      <w:r>
        <w:t>Componentes utilizados</w:t>
      </w:r>
      <w:bookmarkEnd w:id="12"/>
      <w:r>
        <w:t xml:space="preserve"> </w:t>
      </w:r>
    </w:p>
    <w:p w:rsidR="00997B88" w:rsidRPr="00997B88" w:rsidRDefault="00997B88" w:rsidP="000F7F12">
      <w:pPr>
        <w:ind w:left="1440" w:hanging="1156"/>
        <w:rPr>
          <w:color w:val="E36C0A" w:themeColor="accent6" w:themeShade="BF"/>
        </w:rPr>
      </w:pPr>
      <w:r w:rsidRPr="00997B88">
        <w:rPr>
          <w:color w:val="E36C0A" w:themeColor="accent6" w:themeShade="BF"/>
        </w:rPr>
        <w:t>***Enumeração e descrição dos componentes utilizados***</w:t>
      </w:r>
    </w:p>
    <w:p w:rsidR="00A54491" w:rsidRPr="00997B88" w:rsidRDefault="00A54491" w:rsidP="000F7F12">
      <w:pPr>
        <w:ind w:left="1440" w:hanging="1156"/>
        <w:rPr>
          <w:i/>
          <w:color w:val="002060"/>
        </w:rPr>
      </w:pPr>
      <w:r w:rsidRPr="00997B88">
        <w:rPr>
          <w:i/>
          <w:color w:val="002060"/>
        </w:rPr>
        <w:t>Os componentes utilizados para o controlo de luminosidade da sala foram um sensor de luminosidade e reguladores da intensidade d</w:t>
      </w:r>
      <w:r w:rsidR="00E9027F" w:rsidRPr="00997B88">
        <w:rPr>
          <w:i/>
          <w:color w:val="002060"/>
        </w:rPr>
        <w:t xml:space="preserve">e luz emitida pelo sistema de iluminação. </w:t>
      </w:r>
      <w:r w:rsidRPr="00997B88">
        <w:rPr>
          <w:i/>
          <w:color w:val="002060"/>
        </w:rPr>
        <w:t xml:space="preserve"> </w:t>
      </w:r>
    </w:p>
    <w:p w:rsidR="00A73E94" w:rsidRPr="00997B88" w:rsidRDefault="00A73E94" w:rsidP="000F7F12">
      <w:pPr>
        <w:ind w:left="1440" w:hanging="1156"/>
        <w:rPr>
          <w:i/>
          <w:color w:val="002060"/>
        </w:rPr>
      </w:pPr>
      <w:r w:rsidRPr="00997B88">
        <w:rPr>
          <w:i/>
          <w:color w:val="002060"/>
        </w:rPr>
        <w:t xml:space="preserve">Na </w:t>
      </w:r>
      <w:r w:rsidR="00572D2C" w:rsidRPr="00997B88">
        <w:rPr>
          <w:i/>
          <w:color w:val="002060"/>
        </w:rPr>
        <w:fldChar w:fldCharType="begin"/>
      </w:r>
      <w:r w:rsidR="00572D2C" w:rsidRPr="00997B88">
        <w:rPr>
          <w:i/>
          <w:color w:val="002060"/>
        </w:rPr>
        <w:instrText xml:space="preserve"> REF _Ref344553154 </w:instrText>
      </w:r>
      <w:r w:rsidR="00997B88">
        <w:rPr>
          <w:i/>
          <w:color w:val="002060"/>
        </w:rPr>
        <w:instrText xml:space="preserve"> \* MERGEFORMAT </w:instrText>
      </w:r>
      <w:r w:rsidR="00572D2C" w:rsidRPr="00997B88">
        <w:rPr>
          <w:i/>
          <w:color w:val="002060"/>
        </w:rPr>
        <w:fldChar w:fldCharType="separate"/>
      </w:r>
      <w:r w:rsidR="007214FB" w:rsidRPr="007214FB">
        <w:rPr>
          <w:i/>
          <w:color w:val="002060"/>
        </w:rPr>
        <w:t xml:space="preserve">Figura </w:t>
      </w:r>
      <w:r w:rsidR="007214FB" w:rsidRPr="007214FB">
        <w:rPr>
          <w:i/>
          <w:noProof/>
          <w:color w:val="002060"/>
        </w:rPr>
        <w:t>1</w:t>
      </w:r>
      <w:r w:rsidR="00572D2C" w:rsidRPr="00997B88">
        <w:rPr>
          <w:i/>
          <w:noProof/>
          <w:color w:val="002060"/>
        </w:rPr>
        <w:fldChar w:fldCharType="end"/>
      </w:r>
      <w:r w:rsidRPr="00997B88">
        <w:rPr>
          <w:i/>
          <w:color w:val="002060"/>
        </w:rPr>
        <w:t xml:space="preserve"> mostra-se </w:t>
      </w:r>
      <w:r w:rsidR="002100C7" w:rsidRPr="00997B88">
        <w:rPr>
          <w:i/>
          <w:color w:val="002060"/>
        </w:rPr>
        <w:t xml:space="preserve">o </w:t>
      </w:r>
      <w:r w:rsidR="00746046" w:rsidRPr="00997B88">
        <w:rPr>
          <w:i/>
          <w:color w:val="002060"/>
        </w:rPr>
        <w:t>esquema da montagem</w:t>
      </w:r>
      <w:r w:rsidR="002100C7" w:rsidRPr="00997B88">
        <w:rPr>
          <w:i/>
          <w:color w:val="002060"/>
        </w:rPr>
        <w:t xml:space="preserve"> </w:t>
      </w:r>
      <w:r w:rsidRPr="00997B88">
        <w:rPr>
          <w:i/>
          <w:color w:val="002060"/>
        </w:rPr>
        <w:t>utilizad</w:t>
      </w:r>
      <w:r w:rsidR="00746046" w:rsidRPr="00997B88">
        <w:rPr>
          <w:i/>
          <w:color w:val="002060"/>
        </w:rPr>
        <w:t>a</w:t>
      </w:r>
      <w:r w:rsidR="002100C7" w:rsidRPr="00997B88">
        <w:rPr>
          <w:i/>
          <w:color w:val="002060"/>
        </w:rPr>
        <w:t xml:space="preserve"> para o controlo da iluminação da sala.</w:t>
      </w:r>
    </w:p>
    <w:p w:rsidR="00A73E94" w:rsidRPr="00997B88" w:rsidRDefault="00A73E94" w:rsidP="000F7F12">
      <w:pPr>
        <w:ind w:left="1440" w:hanging="1156"/>
        <w:jc w:val="left"/>
        <w:rPr>
          <w:color w:val="E36C0A" w:themeColor="accent6" w:themeShade="BF"/>
        </w:rPr>
      </w:pPr>
      <w:r w:rsidRPr="00997B88">
        <w:rPr>
          <w:color w:val="E36C0A" w:themeColor="accent6" w:themeShade="BF"/>
        </w:rPr>
        <w:t xml:space="preserve">                    </w:t>
      </w:r>
      <w:r w:rsidRPr="00997B88">
        <w:rPr>
          <w:color w:val="E36C0A" w:themeColor="accent6" w:themeShade="BF"/>
        </w:rPr>
        <w:sym w:font="Symbol" w:char="F0AD"/>
      </w:r>
      <w:r w:rsidRPr="00997B88">
        <w:rPr>
          <w:color w:val="E36C0A" w:themeColor="accent6" w:themeShade="BF"/>
        </w:rPr>
        <w:t xml:space="preserve"> Referência automática </w:t>
      </w:r>
    </w:p>
    <w:p w:rsidR="006E1BC5" w:rsidRDefault="00746046" w:rsidP="000F7F12">
      <w:pPr>
        <w:ind w:left="1440" w:hanging="1156"/>
        <w:jc w:val="center"/>
        <w:rPr>
          <w:color w:val="FF0000"/>
        </w:rPr>
      </w:pPr>
      <w:r>
        <w:rPr>
          <w:noProof/>
          <w:lang w:eastAsia="pt-PT"/>
        </w:rPr>
        <w:lastRenderedPageBreak/>
        <w:drawing>
          <wp:inline distT="0" distB="0" distL="0" distR="0" wp14:anchorId="55226693" wp14:editId="23C5E594">
            <wp:extent cx="3542020" cy="1885950"/>
            <wp:effectExtent l="0" t="0" r="1905" b="0"/>
            <wp:docPr id="10" name="Imagem 10" descr="http://4.bp.blogspot.com/-hO5OopB09_0/U36eEBzhf3I/AAAAAAAACPY/0ZOkV7kQldw/s1600/Circuito-LDR-Dim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hO5OopB09_0/U36eEBzhf3I/AAAAAAAACPY/0ZOkV7kQldw/s1600/Circuito-LDR-Dimm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128" cy="188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F71" w:rsidRPr="00997B88" w:rsidRDefault="0061198E" w:rsidP="000F7F12">
      <w:pPr>
        <w:pStyle w:val="LegendadeFigura"/>
        <w:ind w:left="1440" w:hanging="1156"/>
        <w:rPr>
          <w:rFonts w:ascii="Times New Roman" w:hAnsi="Times New Roman" w:cs="Times New Roman"/>
          <w:color w:val="002060"/>
        </w:rPr>
      </w:pPr>
      <w:bookmarkStart w:id="13" w:name="_Ref344553154"/>
      <w:bookmarkStart w:id="14" w:name="_Ref344553101"/>
      <w:bookmarkStart w:id="15" w:name="_Toc424314544"/>
      <w:r w:rsidRPr="00997B88">
        <w:rPr>
          <w:rFonts w:ascii="Times New Roman" w:hAnsi="Times New Roman" w:cs="Times New Roman"/>
          <w:color w:val="002060"/>
        </w:rPr>
        <w:t xml:space="preserve">Figura </w:t>
      </w:r>
      <w:r w:rsidR="00572D2C" w:rsidRPr="00997B88">
        <w:rPr>
          <w:rFonts w:ascii="Times New Roman" w:hAnsi="Times New Roman" w:cs="Times New Roman"/>
          <w:color w:val="002060"/>
        </w:rPr>
        <w:fldChar w:fldCharType="begin"/>
      </w:r>
      <w:r w:rsidR="00572D2C" w:rsidRPr="00997B88">
        <w:rPr>
          <w:rFonts w:ascii="Times New Roman" w:hAnsi="Times New Roman" w:cs="Times New Roman"/>
          <w:color w:val="002060"/>
        </w:rPr>
        <w:instrText xml:space="preserve"> SEQ Figura \* ARABIC </w:instrText>
      </w:r>
      <w:r w:rsidR="00572D2C" w:rsidRPr="00997B88">
        <w:rPr>
          <w:rFonts w:ascii="Times New Roman" w:hAnsi="Times New Roman" w:cs="Times New Roman"/>
          <w:color w:val="002060"/>
        </w:rPr>
        <w:fldChar w:fldCharType="separate"/>
      </w:r>
      <w:r w:rsidR="007214FB">
        <w:rPr>
          <w:rFonts w:ascii="Times New Roman" w:hAnsi="Times New Roman" w:cs="Times New Roman"/>
          <w:noProof/>
          <w:color w:val="002060"/>
        </w:rPr>
        <w:t>1</w:t>
      </w:r>
      <w:r w:rsidR="00572D2C" w:rsidRPr="00997B88">
        <w:rPr>
          <w:rFonts w:ascii="Times New Roman" w:hAnsi="Times New Roman" w:cs="Times New Roman"/>
          <w:noProof/>
          <w:color w:val="002060"/>
        </w:rPr>
        <w:fldChar w:fldCharType="end"/>
      </w:r>
      <w:bookmarkEnd w:id="13"/>
      <w:r w:rsidR="00B73F71" w:rsidRPr="00997B88">
        <w:rPr>
          <w:rFonts w:ascii="Times New Roman" w:hAnsi="Times New Roman" w:cs="Times New Roman"/>
          <w:color w:val="002060"/>
        </w:rPr>
        <w:t xml:space="preserve"> – </w:t>
      </w:r>
      <w:r w:rsidR="00746046" w:rsidRPr="00997B88">
        <w:rPr>
          <w:rFonts w:ascii="Times New Roman" w:hAnsi="Times New Roman" w:cs="Times New Roman"/>
          <w:color w:val="002060"/>
        </w:rPr>
        <w:t>Esquema da montagem</w:t>
      </w:r>
      <w:r w:rsidR="002100C7" w:rsidRPr="00997B88">
        <w:rPr>
          <w:rFonts w:ascii="Times New Roman" w:hAnsi="Times New Roman" w:cs="Times New Roman"/>
          <w:color w:val="002060"/>
        </w:rPr>
        <w:t xml:space="preserve"> para controlo </w:t>
      </w:r>
      <w:r w:rsidR="00E9027F" w:rsidRPr="00997B88">
        <w:rPr>
          <w:rFonts w:ascii="Times New Roman" w:hAnsi="Times New Roman" w:cs="Times New Roman"/>
          <w:color w:val="002060"/>
        </w:rPr>
        <w:t>da iluminação da sala</w:t>
      </w:r>
      <w:r w:rsidR="00B73F71" w:rsidRPr="00997B88">
        <w:rPr>
          <w:rFonts w:ascii="Times New Roman" w:hAnsi="Times New Roman" w:cs="Times New Roman"/>
          <w:color w:val="002060"/>
        </w:rPr>
        <w:t>.</w:t>
      </w:r>
      <w:bookmarkEnd w:id="14"/>
      <w:bookmarkEnd w:id="15"/>
    </w:p>
    <w:p w:rsidR="00B73F71" w:rsidRPr="00997B88" w:rsidRDefault="0061198E" w:rsidP="000F7F12">
      <w:pPr>
        <w:pStyle w:val="LegendadeTabela"/>
        <w:ind w:left="1440" w:hanging="1156"/>
        <w:rPr>
          <w:rFonts w:ascii="Times New Roman" w:hAnsi="Times New Roman" w:cs="Times New Roman"/>
          <w:color w:val="002060"/>
        </w:rPr>
      </w:pPr>
      <w:bookmarkStart w:id="16" w:name="_Toc344042571"/>
      <w:bookmarkStart w:id="17" w:name="_Toc424314554"/>
      <w:r w:rsidRPr="00997B88">
        <w:rPr>
          <w:rFonts w:ascii="Times New Roman" w:hAnsi="Times New Roman" w:cs="Times New Roman"/>
          <w:color w:val="002060"/>
        </w:rPr>
        <w:t xml:space="preserve">Tabela </w:t>
      </w:r>
      <w:r w:rsidR="00572D2C" w:rsidRPr="00997B88">
        <w:rPr>
          <w:rFonts w:ascii="Times New Roman" w:hAnsi="Times New Roman" w:cs="Times New Roman"/>
          <w:color w:val="002060"/>
        </w:rPr>
        <w:fldChar w:fldCharType="begin"/>
      </w:r>
      <w:r w:rsidR="00572D2C" w:rsidRPr="00997B88">
        <w:rPr>
          <w:rFonts w:ascii="Times New Roman" w:hAnsi="Times New Roman" w:cs="Times New Roman"/>
          <w:color w:val="002060"/>
        </w:rPr>
        <w:instrText xml:space="preserve"> SEQ Tabela \* ARABIC </w:instrText>
      </w:r>
      <w:r w:rsidR="00572D2C" w:rsidRPr="00997B88">
        <w:rPr>
          <w:rFonts w:ascii="Times New Roman" w:hAnsi="Times New Roman" w:cs="Times New Roman"/>
          <w:color w:val="002060"/>
        </w:rPr>
        <w:fldChar w:fldCharType="separate"/>
      </w:r>
      <w:r w:rsidR="007214FB">
        <w:rPr>
          <w:rFonts w:ascii="Times New Roman" w:hAnsi="Times New Roman" w:cs="Times New Roman"/>
          <w:noProof/>
          <w:color w:val="002060"/>
        </w:rPr>
        <w:t>1</w:t>
      </w:r>
      <w:r w:rsidR="00572D2C" w:rsidRPr="00997B88">
        <w:rPr>
          <w:rFonts w:ascii="Times New Roman" w:hAnsi="Times New Roman" w:cs="Times New Roman"/>
          <w:noProof/>
          <w:color w:val="002060"/>
        </w:rPr>
        <w:fldChar w:fldCharType="end"/>
      </w:r>
      <w:r w:rsidR="00B73F71" w:rsidRPr="00997B88">
        <w:rPr>
          <w:rFonts w:ascii="Times New Roman" w:hAnsi="Times New Roman" w:cs="Times New Roman"/>
          <w:color w:val="002060"/>
        </w:rPr>
        <w:t xml:space="preserve"> – </w:t>
      </w:r>
      <w:r w:rsidR="00E9027F" w:rsidRPr="00997B88">
        <w:rPr>
          <w:rFonts w:ascii="Times New Roman" w:hAnsi="Times New Roman" w:cs="Times New Roman"/>
          <w:color w:val="002060"/>
        </w:rPr>
        <w:t>Valores de luminosidade e correspondente intensidade de luz</w:t>
      </w:r>
      <w:r w:rsidR="00B73F71" w:rsidRPr="00997B88">
        <w:rPr>
          <w:rFonts w:ascii="Times New Roman" w:hAnsi="Times New Roman" w:cs="Times New Roman"/>
          <w:color w:val="002060"/>
        </w:rPr>
        <w:t>.</w:t>
      </w:r>
      <w:bookmarkEnd w:id="16"/>
      <w:bookmarkEnd w:id="17"/>
    </w:p>
    <w:tbl>
      <w:tblPr>
        <w:tblW w:w="4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2075"/>
      </w:tblGrid>
      <w:tr w:rsidR="00E9027F" w:rsidRPr="00385C79" w:rsidTr="00E9027F">
        <w:trPr>
          <w:jc w:val="center"/>
        </w:trPr>
        <w:tc>
          <w:tcPr>
            <w:tcW w:w="1655" w:type="dxa"/>
            <w:shd w:val="clear" w:color="auto" w:fill="99CCFF"/>
            <w:vAlign w:val="center"/>
          </w:tcPr>
          <w:p w:rsidR="00E9027F" w:rsidRPr="00385C79" w:rsidRDefault="00E9027F" w:rsidP="000F7F12">
            <w:pPr>
              <w:spacing w:before="40" w:after="40" w:line="240" w:lineRule="auto"/>
              <w:ind w:left="1440" w:hanging="1156"/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Luminosidade</w:t>
            </w:r>
          </w:p>
        </w:tc>
        <w:tc>
          <w:tcPr>
            <w:tcW w:w="2359" w:type="dxa"/>
            <w:shd w:val="clear" w:color="auto" w:fill="99CCFF"/>
            <w:vAlign w:val="center"/>
          </w:tcPr>
          <w:p w:rsidR="00E9027F" w:rsidRPr="00385C79" w:rsidRDefault="00E9027F" w:rsidP="000F7F12">
            <w:pPr>
              <w:spacing w:before="40" w:after="40" w:line="240" w:lineRule="auto"/>
              <w:ind w:left="1440" w:hanging="1156"/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 xml:space="preserve">Intensidade de luz </w:t>
            </w:r>
          </w:p>
        </w:tc>
      </w:tr>
      <w:tr w:rsidR="00E9027F" w:rsidRPr="00F7231E" w:rsidTr="00E9027F">
        <w:trPr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E9027F" w:rsidRPr="00385C79" w:rsidRDefault="00E9027F" w:rsidP="000F7F12">
            <w:pPr>
              <w:spacing w:before="0" w:after="0" w:line="240" w:lineRule="auto"/>
              <w:ind w:left="1440" w:hanging="1156"/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359" w:type="dxa"/>
            <w:shd w:val="clear" w:color="auto" w:fill="auto"/>
          </w:tcPr>
          <w:p w:rsidR="00E9027F" w:rsidRPr="00385C79" w:rsidRDefault="00E9027F" w:rsidP="000F7F12">
            <w:pPr>
              <w:spacing w:before="0" w:after="0" w:line="240" w:lineRule="auto"/>
              <w:ind w:left="1440" w:hanging="1156"/>
              <w:jc w:val="center"/>
              <w:rPr>
                <w:rFonts w:ascii="Calibri" w:hAnsi="Calibri"/>
                <w:lang w:val="en-US"/>
              </w:rPr>
            </w:pPr>
          </w:p>
        </w:tc>
      </w:tr>
      <w:tr w:rsidR="00E9027F" w:rsidRPr="00F7231E" w:rsidTr="00E9027F">
        <w:trPr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E9027F" w:rsidRPr="00385C79" w:rsidRDefault="00E9027F" w:rsidP="000F7F12">
            <w:pPr>
              <w:spacing w:before="0" w:after="0" w:line="240" w:lineRule="auto"/>
              <w:ind w:left="1440" w:hanging="1156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59" w:type="dxa"/>
            <w:shd w:val="clear" w:color="auto" w:fill="auto"/>
          </w:tcPr>
          <w:p w:rsidR="00E9027F" w:rsidRPr="00385C79" w:rsidRDefault="00E9027F" w:rsidP="000F7F12">
            <w:pPr>
              <w:spacing w:before="0" w:after="0" w:line="240" w:lineRule="auto"/>
              <w:ind w:left="1440" w:hanging="1156"/>
              <w:jc w:val="center"/>
              <w:rPr>
                <w:rFonts w:ascii="Calibri" w:hAnsi="Calibri"/>
              </w:rPr>
            </w:pPr>
          </w:p>
        </w:tc>
      </w:tr>
      <w:tr w:rsidR="00E9027F" w:rsidRPr="00F7231E" w:rsidTr="00E9027F">
        <w:trPr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E9027F" w:rsidRPr="00385C79" w:rsidRDefault="00E9027F" w:rsidP="000F7F12">
            <w:pPr>
              <w:spacing w:before="0" w:after="0" w:line="240" w:lineRule="auto"/>
              <w:ind w:left="1440" w:hanging="1156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59" w:type="dxa"/>
            <w:shd w:val="clear" w:color="auto" w:fill="auto"/>
          </w:tcPr>
          <w:p w:rsidR="00E9027F" w:rsidRPr="00385C79" w:rsidRDefault="00E9027F" w:rsidP="000F7F12">
            <w:pPr>
              <w:spacing w:before="0" w:after="0" w:line="240" w:lineRule="auto"/>
              <w:ind w:left="1440" w:hanging="1156"/>
              <w:jc w:val="center"/>
              <w:rPr>
                <w:rFonts w:ascii="Calibri" w:hAnsi="Calibri"/>
              </w:rPr>
            </w:pPr>
          </w:p>
        </w:tc>
      </w:tr>
      <w:bookmarkEnd w:id="5"/>
      <w:bookmarkEnd w:id="6"/>
      <w:bookmarkEnd w:id="7"/>
    </w:tbl>
    <w:p w:rsidR="0061198E" w:rsidRPr="004A1785" w:rsidRDefault="0061198E" w:rsidP="000F7F12">
      <w:pPr>
        <w:pStyle w:val="Figura"/>
        <w:ind w:left="1440" w:hanging="1156"/>
      </w:pPr>
    </w:p>
    <w:p w:rsidR="00E9027F" w:rsidRDefault="00E9027F" w:rsidP="000F7F12">
      <w:pPr>
        <w:pStyle w:val="Cabealho3"/>
        <w:numPr>
          <w:ilvl w:val="2"/>
          <w:numId w:val="7"/>
        </w:numPr>
        <w:ind w:left="1440" w:hanging="1156"/>
        <w:jc w:val="left"/>
      </w:pPr>
      <w:bookmarkStart w:id="18" w:name="_Toc434572163"/>
      <w:r>
        <w:t>Código implementado</w:t>
      </w:r>
      <w:bookmarkEnd w:id="18"/>
      <w:r>
        <w:t xml:space="preserve"> </w:t>
      </w:r>
    </w:p>
    <w:p w:rsidR="00997B88" w:rsidRPr="00997B88" w:rsidRDefault="00997B88" w:rsidP="000F7F12">
      <w:pPr>
        <w:ind w:left="1440" w:hanging="1156"/>
        <w:rPr>
          <w:color w:val="E36C0A" w:themeColor="accent6" w:themeShade="BF"/>
        </w:rPr>
      </w:pPr>
      <w:r w:rsidRPr="00997B88">
        <w:rPr>
          <w:color w:val="E36C0A" w:themeColor="accent6" w:themeShade="BF"/>
        </w:rPr>
        <w:t>***Apresentação do código implementado com os comentários necessários à identificação das funções que realiza***</w:t>
      </w:r>
    </w:p>
    <w:p w:rsidR="00C0654A" w:rsidRPr="00997B88" w:rsidRDefault="00C0654A" w:rsidP="000F7F12">
      <w:pPr>
        <w:ind w:left="1440" w:hanging="1156"/>
        <w:rPr>
          <w:i/>
          <w:color w:val="002060"/>
        </w:rPr>
      </w:pPr>
      <w:r w:rsidRPr="00997B88">
        <w:rPr>
          <w:i/>
          <w:color w:val="002060"/>
        </w:rPr>
        <w:t xml:space="preserve">Na parte </w:t>
      </w:r>
      <w:r w:rsidR="00746046" w:rsidRPr="00997B88">
        <w:rPr>
          <w:i/>
          <w:color w:val="002060"/>
        </w:rPr>
        <w:t xml:space="preserve">inicial </w:t>
      </w:r>
      <w:r w:rsidRPr="00997B88">
        <w:rPr>
          <w:i/>
          <w:color w:val="002060"/>
        </w:rPr>
        <w:t>do código são declaradas todas as variáveis que serão usadas e atribu</w:t>
      </w:r>
      <w:r w:rsidR="00746046" w:rsidRPr="00997B88">
        <w:rPr>
          <w:i/>
          <w:color w:val="002060"/>
        </w:rPr>
        <w:t xml:space="preserve">ídos os seus valores iniciais, </w:t>
      </w:r>
      <w:r w:rsidR="00746046" w:rsidRPr="00997B88">
        <w:rPr>
          <w:i/>
          <w:color w:val="002060"/>
        </w:rPr>
        <w:fldChar w:fldCharType="begin"/>
      </w:r>
      <w:r w:rsidR="00746046" w:rsidRPr="00997B88">
        <w:rPr>
          <w:i/>
          <w:color w:val="002060"/>
        </w:rPr>
        <w:instrText xml:space="preserve"> REF _Ref424313264 \h </w:instrText>
      </w:r>
      <w:r w:rsidR="00997B88" w:rsidRPr="00997B88">
        <w:rPr>
          <w:i/>
          <w:color w:val="002060"/>
        </w:rPr>
        <w:instrText xml:space="preserve"> \* MERGEFORMAT </w:instrText>
      </w:r>
      <w:r w:rsidR="00746046" w:rsidRPr="00997B88">
        <w:rPr>
          <w:i/>
          <w:color w:val="002060"/>
        </w:rPr>
      </w:r>
      <w:r w:rsidR="00746046" w:rsidRPr="00997B88">
        <w:rPr>
          <w:i/>
          <w:color w:val="002060"/>
        </w:rPr>
        <w:fldChar w:fldCharType="separate"/>
      </w:r>
      <w:r w:rsidR="007214FB" w:rsidRPr="007214FB">
        <w:rPr>
          <w:i/>
          <w:color w:val="002060"/>
        </w:rPr>
        <w:t>Figura 2</w:t>
      </w:r>
      <w:r w:rsidR="00746046" w:rsidRPr="00997B88">
        <w:rPr>
          <w:i/>
          <w:color w:val="002060"/>
        </w:rPr>
        <w:fldChar w:fldCharType="end"/>
      </w:r>
      <w:r w:rsidR="00746046" w:rsidRPr="00997B88">
        <w:rPr>
          <w:i/>
          <w:color w:val="002060"/>
        </w:rPr>
        <w:t xml:space="preserve">. </w:t>
      </w:r>
      <w:r w:rsidRPr="00997B88">
        <w:rPr>
          <w:i/>
          <w:color w:val="002060"/>
        </w:rPr>
        <w:t xml:space="preserve"> </w:t>
      </w:r>
    </w:p>
    <w:p w:rsidR="00C0654A" w:rsidRPr="00C0654A" w:rsidRDefault="00C0654A" w:rsidP="000F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ind w:left="1440" w:right="0" w:hanging="1156"/>
        <w:jc w:val="left"/>
        <w:rPr>
          <w:rFonts w:ascii="Courier New" w:hAnsi="Courier New" w:cs="Courier New"/>
          <w:sz w:val="20"/>
          <w:lang w:eastAsia="pt-PT"/>
        </w:rPr>
      </w:pPr>
      <w:r>
        <w:rPr>
          <w:rFonts w:ascii="Courier New" w:hAnsi="Courier New" w:cs="Courier New"/>
          <w:noProof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06B82CDF" wp14:editId="629E1C49">
                <wp:simplePos x="0" y="0"/>
                <wp:positionH relativeFrom="column">
                  <wp:posOffset>-50800</wp:posOffset>
                </wp:positionH>
                <wp:positionV relativeFrom="paragraph">
                  <wp:posOffset>43815</wp:posOffset>
                </wp:positionV>
                <wp:extent cx="5229225" cy="904875"/>
                <wp:effectExtent l="0" t="0" r="28575" b="28575"/>
                <wp:wrapNone/>
                <wp:docPr id="8" name="Rec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904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3EB53" id="Rectângulo 8" o:spid="_x0000_s1026" style="position:absolute;margin-left:-4pt;margin-top:3.45pt;width:411.75pt;height:71.25pt;z-index:-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" fillcolor="#c6d9f1 [671]" strokecolor="#243f60 [1604]" strokeweight="2pt"/>
            </w:pict>
          </mc:Fallback>
        </mc:AlternateContent>
      </w:r>
    </w:p>
    <w:p w:rsidR="00C0654A" w:rsidRPr="00C0654A" w:rsidRDefault="00C0654A" w:rsidP="000F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ind w:left="1440" w:right="0" w:hanging="1156"/>
        <w:jc w:val="left"/>
        <w:rPr>
          <w:rFonts w:ascii="Courier New" w:hAnsi="Courier New" w:cs="Courier New"/>
          <w:sz w:val="20"/>
          <w:lang w:eastAsia="pt-PT"/>
        </w:rPr>
      </w:pPr>
      <w:r w:rsidRPr="00C0654A">
        <w:rPr>
          <w:rFonts w:ascii="Courier New" w:hAnsi="Courier New" w:cs="Courier New"/>
          <w:b/>
          <w:bCs/>
          <w:color w:val="000080"/>
          <w:sz w:val="20"/>
          <w:lang w:eastAsia="pt-PT"/>
        </w:rPr>
        <w:t>int</w:t>
      </w:r>
      <w:r w:rsidRPr="00C0654A">
        <w:rPr>
          <w:rFonts w:ascii="Courier New" w:hAnsi="Courier New" w:cs="Courier New"/>
          <w:sz w:val="20"/>
          <w:lang w:eastAsia="pt-PT"/>
        </w:rPr>
        <w:t xml:space="preserve"> pinoled = </w:t>
      </w:r>
      <w:r w:rsidRPr="00C0654A">
        <w:rPr>
          <w:rFonts w:ascii="Courier New" w:hAnsi="Courier New" w:cs="Courier New"/>
          <w:color w:val="0000FF"/>
          <w:sz w:val="20"/>
          <w:lang w:eastAsia="pt-PT"/>
        </w:rPr>
        <w:t>10</w:t>
      </w:r>
      <w:r w:rsidRPr="00C0654A">
        <w:rPr>
          <w:rFonts w:ascii="Courier New" w:hAnsi="Courier New" w:cs="Courier New"/>
          <w:sz w:val="20"/>
          <w:lang w:eastAsia="pt-PT"/>
        </w:rPr>
        <w:t xml:space="preserve">; </w:t>
      </w:r>
      <w:r w:rsidRPr="00C0654A">
        <w:rPr>
          <w:rFonts w:ascii="Courier New" w:hAnsi="Courier New" w:cs="Courier New"/>
          <w:i/>
          <w:iCs/>
          <w:color w:val="008800"/>
          <w:sz w:val="20"/>
          <w:lang w:eastAsia="pt-PT"/>
        </w:rPr>
        <w:t xml:space="preserve">//Pino ligado ao anodo do led  </w:t>
      </w:r>
    </w:p>
    <w:p w:rsidR="00C0654A" w:rsidRPr="00C0654A" w:rsidRDefault="00C0654A" w:rsidP="000F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ind w:left="1440" w:right="0" w:hanging="1156"/>
        <w:jc w:val="left"/>
        <w:rPr>
          <w:rFonts w:ascii="Courier New" w:hAnsi="Courier New" w:cs="Courier New"/>
          <w:sz w:val="20"/>
          <w:lang w:eastAsia="pt-PT"/>
        </w:rPr>
      </w:pPr>
      <w:r w:rsidRPr="00C0654A">
        <w:rPr>
          <w:rFonts w:ascii="Courier New" w:hAnsi="Courier New" w:cs="Courier New"/>
          <w:b/>
          <w:bCs/>
          <w:color w:val="000080"/>
          <w:sz w:val="20"/>
          <w:lang w:eastAsia="pt-PT"/>
        </w:rPr>
        <w:t>int</w:t>
      </w:r>
      <w:r w:rsidRPr="00C0654A">
        <w:rPr>
          <w:rFonts w:ascii="Courier New" w:hAnsi="Courier New" w:cs="Courier New"/>
          <w:sz w:val="20"/>
          <w:lang w:eastAsia="pt-PT"/>
        </w:rPr>
        <w:t xml:space="preserve"> pinopot = </w:t>
      </w:r>
      <w:r w:rsidRPr="00C0654A">
        <w:rPr>
          <w:rFonts w:ascii="Courier New" w:hAnsi="Courier New" w:cs="Courier New"/>
          <w:color w:val="0000FF"/>
          <w:sz w:val="20"/>
          <w:lang w:eastAsia="pt-PT"/>
        </w:rPr>
        <w:t>5</w:t>
      </w:r>
      <w:r w:rsidRPr="00C0654A">
        <w:rPr>
          <w:rFonts w:ascii="Courier New" w:hAnsi="Courier New" w:cs="Courier New"/>
          <w:sz w:val="20"/>
          <w:lang w:eastAsia="pt-PT"/>
        </w:rPr>
        <w:t xml:space="preserve">;  </w:t>
      </w:r>
      <w:r w:rsidRPr="00C0654A">
        <w:rPr>
          <w:rFonts w:ascii="Courier New" w:hAnsi="Courier New" w:cs="Courier New"/>
          <w:i/>
          <w:iCs/>
          <w:color w:val="008800"/>
          <w:sz w:val="20"/>
          <w:lang w:eastAsia="pt-PT"/>
        </w:rPr>
        <w:t xml:space="preserve">//Pino ligado ao LDR  </w:t>
      </w:r>
    </w:p>
    <w:p w:rsidR="00C0654A" w:rsidRPr="00C0654A" w:rsidRDefault="00C0654A" w:rsidP="000F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ind w:left="1440" w:right="0" w:hanging="1156"/>
        <w:jc w:val="left"/>
        <w:rPr>
          <w:rFonts w:ascii="Courier New" w:hAnsi="Courier New" w:cs="Courier New"/>
          <w:sz w:val="20"/>
          <w:lang w:eastAsia="pt-PT"/>
        </w:rPr>
      </w:pPr>
      <w:r w:rsidRPr="00C0654A">
        <w:rPr>
          <w:rFonts w:ascii="Courier New" w:hAnsi="Courier New" w:cs="Courier New"/>
          <w:b/>
          <w:bCs/>
          <w:color w:val="000080"/>
          <w:sz w:val="20"/>
          <w:lang w:eastAsia="pt-PT"/>
        </w:rPr>
        <w:t>int</w:t>
      </w:r>
      <w:r w:rsidRPr="00C0654A">
        <w:rPr>
          <w:rFonts w:ascii="Courier New" w:hAnsi="Courier New" w:cs="Courier New"/>
          <w:sz w:val="20"/>
          <w:lang w:eastAsia="pt-PT"/>
        </w:rPr>
        <w:t xml:space="preserve"> valorpot = </w:t>
      </w:r>
      <w:r w:rsidRPr="00C0654A">
        <w:rPr>
          <w:rFonts w:ascii="Courier New" w:hAnsi="Courier New" w:cs="Courier New"/>
          <w:color w:val="0000FF"/>
          <w:sz w:val="20"/>
          <w:lang w:eastAsia="pt-PT"/>
        </w:rPr>
        <w:t>0</w:t>
      </w:r>
      <w:r w:rsidRPr="00C0654A">
        <w:rPr>
          <w:rFonts w:ascii="Courier New" w:hAnsi="Courier New" w:cs="Courier New"/>
          <w:sz w:val="20"/>
          <w:lang w:eastAsia="pt-PT"/>
        </w:rPr>
        <w:t xml:space="preserve">; </w:t>
      </w:r>
      <w:r w:rsidRPr="00C0654A">
        <w:rPr>
          <w:rFonts w:ascii="Courier New" w:hAnsi="Courier New" w:cs="Courier New"/>
          <w:i/>
          <w:iCs/>
          <w:color w:val="008800"/>
          <w:sz w:val="20"/>
          <w:lang w:eastAsia="pt-PT"/>
        </w:rPr>
        <w:t xml:space="preserve">//Armazena valor lido do LDR, entre 0 e 1023  </w:t>
      </w:r>
    </w:p>
    <w:p w:rsidR="00C0654A" w:rsidRPr="00C0654A" w:rsidRDefault="00C0654A" w:rsidP="000F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ind w:left="1440" w:right="0" w:hanging="1156"/>
        <w:jc w:val="left"/>
        <w:rPr>
          <w:rFonts w:ascii="Courier New" w:hAnsi="Courier New" w:cs="Courier New"/>
          <w:sz w:val="20"/>
          <w:lang w:eastAsia="pt-PT"/>
        </w:rPr>
      </w:pPr>
      <w:r w:rsidRPr="00C0654A">
        <w:rPr>
          <w:rFonts w:ascii="Courier New" w:hAnsi="Courier New" w:cs="Courier New"/>
          <w:b/>
          <w:bCs/>
          <w:color w:val="000080"/>
          <w:sz w:val="20"/>
          <w:lang w:eastAsia="pt-PT"/>
        </w:rPr>
        <w:t>float</w:t>
      </w:r>
      <w:r w:rsidRPr="00C0654A">
        <w:rPr>
          <w:rFonts w:ascii="Courier New" w:hAnsi="Courier New" w:cs="Courier New"/>
          <w:sz w:val="20"/>
          <w:lang w:eastAsia="pt-PT"/>
        </w:rPr>
        <w:t xml:space="preserve"> luminosidade = </w:t>
      </w:r>
      <w:r w:rsidRPr="00C0654A">
        <w:rPr>
          <w:rFonts w:ascii="Courier New" w:hAnsi="Courier New" w:cs="Courier New"/>
          <w:color w:val="0000FF"/>
          <w:sz w:val="20"/>
          <w:lang w:eastAsia="pt-PT"/>
        </w:rPr>
        <w:t>0</w:t>
      </w:r>
      <w:r w:rsidRPr="00C0654A">
        <w:rPr>
          <w:rFonts w:ascii="Courier New" w:hAnsi="Courier New" w:cs="Courier New"/>
          <w:sz w:val="20"/>
          <w:lang w:eastAsia="pt-PT"/>
        </w:rPr>
        <w:t xml:space="preserve">; </w:t>
      </w:r>
      <w:r w:rsidRPr="00C0654A">
        <w:rPr>
          <w:rFonts w:ascii="Courier New" w:hAnsi="Courier New" w:cs="Courier New"/>
          <w:i/>
          <w:iCs/>
          <w:color w:val="008800"/>
          <w:sz w:val="20"/>
          <w:lang w:eastAsia="pt-PT"/>
        </w:rPr>
        <w:t xml:space="preserve">//Valor de luminosidade do led  </w:t>
      </w:r>
    </w:p>
    <w:p w:rsidR="00C0654A" w:rsidRPr="00997B88" w:rsidRDefault="00C0654A" w:rsidP="000F7F12">
      <w:pPr>
        <w:pStyle w:val="LegendadeFigura"/>
        <w:ind w:left="1440" w:hanging="1156"/>
        <w:rPr>
          <w:rFonts w:ascii="Times New Roman" w:hAnsi="Times New Roman" w:cs="Times New Roman"/>
          <w:color w:val="002060"/>
        </w:rPr>
      </w:pPr>
      <w:bookmarkStart w:id="19" w:name="_Ref424313264"/>
      <w:bookmarkStart w:id="20" w:name="_Toc424314545"/>
      <w:r w:rsidRPr="00997B88">
        <w:rPr>
          <w:rFonts w:ascii="Times New Roman" w:hAnsi="Times New Roman" w:cs="Times New Roman"/>
          <w:color w:val="002060"/>
        </w:rPr>
        <w:t xml:space="preserve">Figura </w:t>
      </w:r>
      <w:r w:rsidRPr="00997B88">
        <w:rPr>
          <w:rFonts w:ascii="Times New Roman" w:hAnsi="Times New Roman" w:cs="Times New Roman"/>
          <w:color w:val="002060"/>
        </w:rPr>
        <w:fldChar w:fldCharType="begin"/>
      </w:r>
      <w:r w:rsidRPr="00997B88">
        <w:rPr>
          <w:rFonts w:ascii="Times New Roman" w:hAnsi="Times New Roman" w:cs="Times New Roman"/>
          <w:color w:val="002060"/>
        </w:rPr>
        <w:instrText xml:space="preserve"> SEQ Figura \* ARABIC </w:instrText>
      </w:r>
      <w:r w:rsidRPr="00997B88">
        <w:rPr>
          <w:rFonts w:ascii="Times New Roman" w:hAnsi="Times New Roman" w:cs="Times New Roman"/>
          <w:color w:val="002060"/>
        </w:rPr>
        <w:fldChar w:fldCharType="separate"/>
      </w:r>
      <w:r w:rsidR="007214FB">
        <w:rPr>
          <w:rFonts w:ascii="Times New Roman" w:hAnsi="Times New Roman" w:cs="Times New Roman"/>
          <w:noProof/>
          <w:color w:val="002060"/>
        </w:rPr>
        <w:t>2</w:t>
      </w:r>
      <w:r w:rsidRPr="00997B88">
        <w:rPr>
          <w:rFonts w:ascii="Times New Roman" w:hAnsi="Times New Roman" w:cs="Times New Roman"/>
          <w:noProof/>
          <w:color w:val="002060"/>
        </w:rPr>
        <w:fldChar w:fldCharType="end"/>
      </w:r>
      <w:bookmarkEnd w:id="19"/>
      <w:r w:rsidRPr="00997B88">
        <w:rPr>
          <w:rFonts w:ascii="Times New Roman" w:hAnsi="Times New Roman" w:cs="Times New Roman"/>
          <w:color w:val="002060"/>
        </w:rPr>
        <w:t xml:space="preserve"> – Declaração de variáveis e atribuição de valores iniciais.</w:t>
      </w:r>
      <w:bookmarkEnd w:id="20"/>
    </w:p>
    <w:p w:rsidR="00C0654A" w:rsidRPr="00997B88" w:rsidRDefault="00746046" w:rsidP="000F7F12">
      <w:pPr>
        <w:ind w:left="1440" w:hanging="1156"/>
        <w:rPr>
          <w:i/>
          <w:color w:val="002060"/>
        </w:rPr>
      </w:pPr>
      <w:r w:rsidRPr="00997B88">
        <w:rPr>
          <w:i/>
          <w:color w:val="002060"/>
        </w:rPr>
        <w:t>Na zona do código</w:t>
      </w:r>
      <w:r w:rsidR="00997B88" w:rsidRPr="00997B88">
        <w:rPr>
          <w:i/>
          <w:color w:val="002060"/>
        </w:rPr>
        <w:t xml:space="preserve"> dedicada ao setup, </w:t>
      </w:r>
      <w:r w:rsidR="00997B88" w:rsidRPr="00997B88">
        <w:rPr>
          <w:i/>
          <w:color w:val="002060"/>
        </w:rPr>
        <w:fldChar w:fldCharType="begin"/>
      </w:r>
      <w:r w:rsidR="00997B88" w:rsidRPr="00997B88">
        <w:rPr>
          <w:i/>
          <w:color w:val="002060"/>
        </w:rPr>
        <w:instrText xml:space="preserve"> REF _Ref424805662 \h </w:instrText>
      </w:r>
      <w:r w:rsidR="00997B88">
        <w:rPr>
          <w:i/>
          <w:color w:val="002060"/>
        </w:rPr>
        <w:instrText xml:space="preserve"> \* MERGEFORMAT </w:instrText>
      </w:r>
      <w:r w:rsidR="00997B88" w:rsidRPr="00997B88">
        <w:rPr>
          <w:i/>
          <w:color w:val="002060"/>
        </w:rPr>
      </w:r>
      <w:r w:rsidR="00997B88" w:rsidRPr="00997B88">
        <w:rPr>
          <w:i/>
          <w:color w:val="002060"/>
        </w:rPr>
        <w:fldChar w:fldCharType="separate"/>
      </w:r>
      <w:r w:rsidR="007214FB" w:rsidRPr="007214FB">
        <w:rPr>
          <w:i/>
          <w:color w:val="002060"/>
        </w:rPr>
        <w:t>Figura 3</w:t>
      </w:r>
      <w:r w:rsidR="00997B88" w:rsidRPr="00997B88">
        <w:rPr>
          <w:i/>
          <w:color w:val="002060"/>
        </w:rPr>
        <w:fldChar w:fldCharType="end"/>
      </w:r>
      <w:r w:rsidR="00997B88" w:rsidRPr="00997B88">
        <w:rPr>
          <w:i/>
          <w:color w:val="002060"/>
        </w:rPr>
        <w:t xml:space="preserve">, são definidos </w:t>
      </w:r>
      <w:r w:rsidRPr="00997B88">
        <w:rPr>
          <w:i/>
          <w:color w:val="002060"/>
        </w:rPr>
        <w:t xml:space="preserve">os pinos como entradas ou saídas e é </w:t>
      </w:r>
      <w:r w:rsidR="00997B88" w:rsidRPr="00997B88">
        <w:rPr>
          <w:i/>
          <w:color w:val="002060"/>
        </w:rPr>
        <w:t>inicializada a interface série.</w:t>
      </w:r>
      <w:r w:rsidRPr="00997B88">
        <w:rPr>
          <w:i/>
          <w:color w:val="002060"/>
        </w:rPr>
        <w:t xml:space="preserve"> </w:t>
      </w:r>
    </w:p>
    <w:p w:rsidR="00C0654A" w:rsidRPr="00C0654A" w:rsidRDefault="00746046" w:rsidP="000F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ind w:left="1440" w:right="0" w:hanging="1156"/>
        <w:jc w:val="left"/>
        <w:rPr>
          <w:rFonts w:ascii="Courier New" w:hAnsi="Courier New" w:cs="Courier New"/>
          <w:sz w:val="20"/>
          <w:lang w:eastAsia="pt-PT"/>
        </w:rPr>
      </w:pPr>
      <w:r>
        <w:rPr>
          <w:rFonts w:ascii="Courier New" w:hAnsi="Courier New" w:cs="Courier New"/>
          <w:noProof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AFFBFA" wp14:editId="08628F66">
                <wp:simplePos x="0" y="0"/>
                <wp:positionH relativeFrom="column">
                  <wp:posOffset>-50800</wp:posOffset>
                </wp:positionH>
                <wp:positionV relativeFrom="paragraph">
                  <wp:posOffset>120015</wp:posOffset>
                </wp:positionV>
                <wp:extent cx="5229225" cy="1152525"/>
                <wp:effectExtent l="0" t="0" r="28575" b="28575"/>
                <wp:wrapNone/>
                <wp:docPr id="9" name="Rec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152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939F1" id="Rectângulo 9" o:spid="_x0000_s1026" style="position:absolute;margin-left:-4pt;margin-top:9.45pt;width:411.75pt;height:90.7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" fillcolor="#c6d9f1 [671]" strokecolor="#243f60 [1604]" strokeweight="2pt"/>
            </w:pict>
          </mc:Fallback>
        </mc:AlternateContent>
      </w:r>
    </w:p>
    <w:p w:rsidR="00C0654A" w:rsidRPr="00C0654A" w:rsidRDefault="00C0654A" w:rsidP="000F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ind w:left="1440" w:right="0" w:hanging="1156"/>
        <w:jc w:val="left"/>
        <w:rPr>
          <w:rFonts w:ascii="Courier New" w:hAnsi="Courier New" w:cs="Courier New"/>
          <w:sz w:val="20"/>
          <w:lang w:eastAsia="pt-PT"/>
        </w:rPr>
      </w:pPr>
      <w:r w:rsidRPr="00C0654A">
        <w:rPr>
          <w:rFonts w:ascii="Courier New" w:hAnsi="Courier New" w:cs="Courier New"/>
          <w:b/>
          <w:bCs/>
          <w:color w:val="000080"/>
          <w:sz w:val="20"/>
          <w:lang w:eastAsia="pt-PT"/>
        </w:rPr>
        <w:t>void</w:t>
      </w:r>
      <w:r w:rsidRPr="00C0654A">
        <w:rPr>
          <w:rFonts w:ascii="Courier New" w:hAnsi="Courier New" w:cs="Courier New"/>
          <w:sz w:val="20"/>
          <w:lang w:eastAsia="pt-PT"/>
        </w:rPr>
        <w:t xml:space="preserve"> setup()  </w:t>
      </w:r>
    </w:p>
    <w:p w:rsidR="00C0654A" w:rsidRPr="00C0654A" w:rsidRDefault="00C0654A" w:rsidP="000F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ind w:left="1440" w:right="0" w:hanging="1156"/>
        <w:jc w:val="left"/>
        <w:rPr>
          <w:rFonts w:ascii="Courier New" w:hAnsi="Courier New" w:cs="Courier New"/>
          <w:sz w:val="20"/>
          <w:lang w:eastAsia="pt-PT"/>
        </w:rPr>
      </w:pPr>
      <w:r w:rsidRPr="00C0654A">
        <w:rPr>
          <w:rFonts w:ascii="Courier New" w:hAnsi="Courier New" w:cs="Courier New"/>
          <w:sz w:val="20"/>
          <w:lang w:eastAsia="pt-PT"/>
        </w:rPr>
        <w:t xml:space="preserve">{  </w:t>
      </w:r>
    </w:p>
    <w:p w:rsidR="00C0654A" w:rsidRPr="00C0654A" w:rsidRDefault="00C0654A" w:rsidP="000F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ind w:left="1440" w:right="0" w:hanging="1156"/>
        <w:jc w:val="left"/>
        <w:rPr>
          <w:rFonts w:ascii="Courier New" w:hAnsi="Courier New" w:cs="Courier New"/>
          <w:sz w:val="20"/>
          <w:lang w:eastAsia="pt-PT"/>
        </w:rPr>
      </w:pPr>
      <w:r w:rsidRPr="00C0654A">
        <w:rPr>
          <w:rFonts w:ascii="Courier New" w:hAnsi="Courier New" w:cs="Courier New"/>
          <w:sz w:val="20"/>
          <w:lang w:eastAsia="pt-PT"/>
        </w:rPr>
        <w:lastRenderedPageBreak/>
        <w:t xml:space="preserve">  Serial.begin(</w:t>
      </w:r>
      <w:r w:rsidRPr="00C0654A">
        <w:rPr>
          <w:rFonts w:ascii="Courier New" w:hAnsi="Courier New" w:cs="Courier New"/>
          <w:color w:val="0000FF"/>
          <w:sz w:val="20"/>
          <w:lang w:eastAsia="pt-PT"/>
        </w:rPr>
        <w:t>9600</w:t>
      </w:r>
      <w:r w:rsidRPr="00C0654A">
        <w:rPr>
          <w:rFonts w:ascii="Courier New" w:hAnsi="Courier New" w:cs="Courier New"/>
          <w:sz w:val="20"/>
          <w:lang w:eastAsia="pt-PT"/>
        </w:rPr>
        <w:t xml:space="preserve">);    </w:t>
      </w:r>
      <w:r w:rsidRPr="00C0654A">
        <w:rPr>
          <w:rFonts w:ascii="Courier New" w:hAnsi="Courier New" w:cs="Courier New"/>
          <w:i/>
          <w:iCs/>
          <w:color w:val="008800"/>
          <w:sz w:val="20"/>
          <w:lang w:eastAsia="pt-PT"/>
        </w:rPr>
        <w:t xml:space="preserve">//Inicializa a serial  </w:t>
      </w:r>
    </w:p>
    <w:p w:rsidR="00C0654A" w:rsidRPr="00C0654A" w:rsidRDefault="00C0654A" w:rsidP="000F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ind w:left="1440" w:right="0" w:hanging="1156"/>
        <w:jc w:val="left"/>
        <w:rPr>
          <w:rFonts w:ascii="Courier New" w:hAnsi="Courier New" w:cs="Courier New"/>
          <w:sz w:val="20"/>
          <w:lang w:eastAsia="pt-PT"/>
        </w:rPr>
      </w:pPr>
      <w:r w:rsidRPr="00C0654A">
        <w:rPr>
          <w:rFonts w:ascii="Courier New" w:hAnsi="Courier New" w:cs="Courier New"/>
          <w:sz w:val="20"/>
          <w:lang w:eastAsia="pt-PT"/>
        </w:rPr>
        <w:t xml:space="preserve">  pinMode(pinoled, OUTPUT); </w:t>
      </w:r>
      <w:r w:rsidRPr="00C0654A">
        <w:rPr>
          <w:rFonts w:ascii="Courier New" w:hAnsi="Courier New" w:cs="Courier New"/>
          <w:i/>
          <w:iCs/>
          <w:color w:val="008800"/>
          <w:sz w:val="20"/>
          <w:lang w:eastAsia="pt-PT"/>
        </w:rPr>
        <w:t xml:space="preserve">//Define o pino do led como saída  </w:t>
      </w:r>
    </w:p>
    <w:p w:rsidR="00C0654A" w:rsidRPr="00C0654A" w:rsidRDefault="00C0654A" w:rsidP="000F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ind w:left="1440" w:right="0" w:hanging="1156"/>
        <w:jc w:val="left"/>
        <w:rPr>
          <w:rFonts w:ascii="Courier New" w:hAnsi="Courier New" w:cs="Courier New"/>
          <w:sz w:val="20"/>
          <w:lang w:eastAsia="pt-PT"/>
        </w:rPr>
      </w:pPr>
      <w:r w:rsidRPr="00C0654A">
        <w:rPr>
          <w:rFonts w:ascii="Courier New" w:hAnsi="Courier New" w:cs="Courier New"/>
          <w:sz w:val="20"/>
          <w:lang w:eastAsia="pt-PT"/>
        </w:rPr>
        <w:t xml:space="preserve">  pinMode(pinopot, INPUT);  </w:t>
      </w:r>
      <w:r w:rsidRPr="00C0654A">
        <w:rPr>
          <w:rFonts w:ascii="Courier New" w:hAnsi="Courier New" w:cs="Courier New"/>
          <w:i/>
          <w:iCs/>
          <w:color w:val="008800"/>
          <w:sz w:val="20"/>
          <w:lang w:eastAsia="pt-PT"/>
        </w:rPr>
        <w:t xml:space="preserve">//Define o pino do LDR como entrada  </w:t>
      </w:r>
    </w:p>
    <w:p w:rsidR="00C0654A" w:rsidRPr="00C0654A" w:rsidRDefault="00C0654A" w:rsidP="000F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ind w:left="1440" w:right="0" w:hanging="1156"/>
        <w:jc w:val="left"/>
        <w:rPr>
          <w:rFonts w:ascii="Courier New" w:hAnsi="Courier New" w:cs="Courier New"/>
          <w:sz w:val="20"/>
          <w:lang w:eastAsia="pt-PT"/>
        </w:rPr>
      </w:pPr>
      <w:r w:rsidRPr="00C0654A">
        <w:rPr>
          <w:rFonts w:ascii="Courier New" w:hAnsi="Courier New" w:cs="Courier New"/>
          <w:sz w:val="20"/>
          <w:lang w:eastAsia="pt-PT"/>
        </w:rPr>
        <w:t xml:space="preserve">}  </w:t>
      </w:r>
    </w:p>
    <w:p w:rsidR="00746046" w:rsidRPr="00997B88" w:rsidRDefault="00746046" w:rsidP="000F7F12">
      <w:pPr>
        <w:pStyle w:val="LegendadeFigura"/>
        <w:ind w:left="1440" w:hanging="1156"/>
        <w:rPr>
          <w:rFonts w:ascii="Times New Roman" w:hAnsi="Times New Roman" w:cs="Times New Roman"/>
          <w:color w:val="002060"/>
        </w:rPr>
      </w:pPr>
      <w:bookmarkStart w:id="21" w:name="_Ref424805662"/>
      <w:bookmarkStart w:id="22" w:name="_Toc424314546"/>
      <w:r w:rsidRPr="00997B88">
        <w:rPr>
          <w:rFonts w:ascii="Times New Roman" w:hAnsi="Times New Roman" w:cs="Times New Roman"/>
          <w:color w:val="002060"/>
        </w:rPr>
        <w:t xml:space="preserve">Figura </w:t>
      </w:r>
      <w:r w:rsidRPr="00997B88">
        <w:rPr>
          <w:rFonts w:ascii="Times New Roman" w:hAnsi="Times New Roman" w:cs="Times New Roman"/>
          <w:color w:val="002060"/>
        </w:rPr>
        <w:fldChar w:fldCharType="begin"/>
      </w:r>
      <w:r w:rsidRPr="00997B88">
        <w:rPr>
          <w:rFonts w:ascii="Times New Roman" w:hAnsi="Times New Roman" w:cs="Times New Roman"/>
          <w:color w:val="002060"/>
        </w:rPr>
        <w:instrText xml:space="preserve"> SEQ Figura \* ARABIC </w:instrText>
      </w:r>
      <w:r w:rsidRPr="00997B88">
        <w:rPr>
          <w:rFonts w:ascii="Times New Roman" w:hAnsi="Times New Roman" w:cs="Times New Roman"/>
          <w:color w:val="002060"/>
        </w:rPr>
        <w:fldChar w:fldCharType="separate"/>
      </w:r>
      <w:r w:rsidR="007214FB">
        <w:rPr>
          <w:rFonts w:ascii="Times New Roman" w:hAnsi="Times New Roman" w:cs="Times New Roman"/>
          <w:noProof/>
          <w:color w:val="002060"/>
        </w:rPr>
        <w:t>3</w:t>
      </w:r>
      <w:r w:rsidRPr="00997B88">
        <w:rPr>
          <w:rFonts w:ascii="Times New Roman" w:hAnsi="Times New Roman" w:cs="Times New Roman"/>
          <w:noProof/>
          <w:color w:val="002060"/>
        </w:rPr>
        <w:fldChar w:fldCharType="end"/>
      </w:r>
      <w:bookmarkEnd w:id="21"/>
      <w:r w:rsidRPr="00997B88">
        <w:rPr>
          <w:rFonts w:ascii="Times New Roman" w:hAnsi="Times New Roman" w:cs="Times New Roman"/>
          <w:color w:val="002060"/>
        </w:rPr>
        <w:t xml:space="preserve"> – Definição dos pinos de entrada/saída.</w:t>
      </w:r>
      <w:bookmarkEnd w:id="22"/>
    </w:p>
    <w:p w:rsidR="00934355" w:rsidRDefault="00746046" w:rsidP="000F7F12">
      <w:pPr>
        <w:ind w:left="1440" w:hanging="1156"/>
        <w:rPr>
          <w:i/>
          <w:color w:val="002060"/>
        </w:rPr>
      </w:pPr>
      <w:r w:rsidRPr="00997B88">
        <w:rPr>
          <w:i/>
          <w:color w:val="002060"/>
        </w:rPr>
        <w:t>Como apresentado na</w:t>
      </w:r>
      <w:r w:rsidR="007367B5" w:rsidRPr="00997B88">
        <w:rPr>
          <w:i/>
          <w:color w:val="002060"/>
        </w:rPr>
        <w:t xml:space="preserve"> </w:t>
      </w:r>
      <w:r w:rsidR="007367B5" w:rsidRPr="00997B88">
        <w:rPr>
          <w:i/>
          <w:color w:val="002060"/>
        </w:rPr>
        <w:fldChar w:fldCharType="begin"/>
      </w:r>
      <w:r w:rsidR="007367B5" w:rsidRPr="00997B88">
        <w:rPr>
          <w:i/>
          <w:color w:val="002060"/>
        </w:rPr>
        <w:instrText xml:space="preserve"> REF _Ref424313904 \h </w:instrText>
      </w:r>
      <w:r w:rsidR="00997B88">
        <w:rPr>
          <w:i/>
          <w:color w:val="002060"/>
        </w:rPr>
        <w:instrText xml:space="preserve"> \* MERGEFORMAT </w:instrText>
      </w:r>
      <w:r w:rsidR="007367B5" w:rsidRPr="00997B88">
        <w:rPr>
          <w:i/>
          <w:color w:val="002060"/>
        </w:rPr>
      </w:r>
      <w:r w:rsidR="007367B5" w:rsidRPr="00997B88">
        <w:rPr>
          <w:i/>
          <w:color w:val="002060"/>
        </w:rPr>
        <w:fldChar w:fldCharType="separate"/>
      </w:r>
      <w:r w:rsidR="007214FB" w:rsidRPr="007214FB">
        <w:rPr>
          <w:i/>
          <w:color w:val="002060"/>
        </w:rPr>
        <w:t>Figura 4</w:t>
      </w:r>
      <w:r w:rsidR="007367B5" w:rsidRPr="00997B88">
        <w:rPr>
          <w:i/>
          <w:color w:val="002060"/>
        </w:rPr>
        <w:fldChar w:fldCharType="end"/>
      </w:r>
      <w:r w:rsidR="007367B5" w:rsidRPr="00997B88">
        <w:rPr>
          <w:i/>
          <w:color w:val="002060"/>
        </w:rPr>
        <w:t>, n</w:t>
      </w:r>
      <w:r w:rsidRPr="00997B88">
        <w:rPr>
          <w:i/>
          <w:color w:val="002060"/>
        </w:rPr>
        <w:t xml:space="preserve">a parte cíclica do código começa-se por ler o valor analógico do LDR, faz-se a conversão </w:t>
      </w:r>
      <w:r w:rsidR="0039116A">
        <w:rPr>
          <w:i/>
          <w:color w:val="002060"/>
        </w:rPr>
        <w:t>desse valor para um valor entre</w:t>
      </w:r>
      <w:r w:rsidRPr="00997B88">
        <w:rPr>
          <w:i/>
          <w:color w:val="002060"/>
        </w:rPr>
        <w:t xml:space="preserve"> 0 e 255 e apresentam-se os dois valores no monitor série</w:t>
      </w:r>
      <w:r w:rsidR="0039116A">
        <w:rPr>
          <w:i/>
          <w:color w:val="002060"/>
        </w:rPr>
        <w:t>.</w:t>
      </w:r>
      <w:r w:rsidRPr="00997B88">
        <w:rPr>
          <w:i/>
          <w:color w:val="002060"/>
        </w:rPr>
        <w:t xml:space="preserve"> </w:t>
      </w:r>
      <w:r w:rsidR="0039116A">
        <w:rPr>
          <w:i/>
          <w:color w:val="002060"/>
        </w:rPr>
        <w:t>P</w:t>
      </w:r>
      <w:r w:rsidRPr="00997B88">
        <w:rPr>
          <w:i/>
          <w:color w:val="002060"/>
        </w:rPr>
        <w:t>or último acende-se o led com a luminosidade pretendida.</w:t>
      </w:r>
    </w:p>
    <w:p w:rsidR="00746046" w:rsidRPr="00997B88" w:rsidRDefault="00746046" w:rsidP="000F7F12">
      <w:pPr>
        <w:ind w:left="1440" w:hanging="1156"/>
        <w:rPr>
          <w:i/>
          <w:color w:val="002060"/>
        </w:rPr>
      </w:pPr>
      <w:r w:rsidRPr="00997B88">
        <w:rPr>
          <w:i/>
          <w:color w:val="002060"/>
        </w:rPr>
        <w:t xml:space="preserve"> </w:t>
      </w:r>
    </w:p>
    <w:p w:rsidR="00C0654A" w:rsidRDefault="00C0654A" w:rsidP="000F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ind w:left="1440" w:right="0" w:hanging="1156"/>
        <w:jc w:val="left"/>
        <w:rPr>
          <w:rFonts w:ascii="Courier New" w:hAnsi="Courier New" w:cs="Courier New"/>
          <w:sz w:val="20"/>
          <w:lang w:eastAsia="pt-PT"/>
        </w:rPr>
      </w:pPr>
    </w:p>
    <w:p w:rsidR="00C0654A" w:rsidRPr="00C0654A" w:rsidRDefault="007367B5" w:rsidP="000F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ind w:left="1440" w:right="0" w:hanging="1156"/>
        <w:jc w:val="left"/>
        <w:rPr>
          <w:rFonts w:ascii="Courier New" w:hAnsi="Courier New" w:cs="Courier New"/>
          <w:sz w:val="20"/>
          <w:lang w:eastAsia="pt-PT"/>
        </w:rPr>
      </w:pPr>
      <w:r>
        <w:rPr>
          <w:rFonts w:ascii="Courier New" w:hAnsi="Courier New" w:cs="Courier New"/>
          <w:noProof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823ECE8" wp14:editId="25446A9B">
                <wp:simplePos x="0" y="0"/>
                <wp:positionH relativeFrom="column">
                  <wp:posOffset>-50800</wp:posOffset>
                </wp:positionH>
                <wp:positionV relativeFrom="paragraph">
                  <wp:posOffset>-36195</wp:posOffset>
                </wp:positionV>
                <wp:extent cx="5229225" cy="3467100"/>
                <wp:effectExtent l="0" t="0" r="28575" b="19050"/>
                <wp:wrapNone/>
                <wp:docPr id="11" name="Rec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3467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D61EC" id="Rectângulo 11" o:spid="_x0000_s1026" style="position:absolute;margin-left:-4pt;margin-top:-2.85pt;width:411.75pt;height:273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" fillcolor="#c6d9f1 [671]" strokecolor="#243f60 [1604]" strokeweight="2pt"/>
            </w:pict>
          </mc:Fallback>
        </mc:AlternateContent>
      </w:r>
      <w:r w:rsidR="00C0654A" w:rsidRPr="00C0654A">
        <w:rPr>
          <w:rFonts w:ascii="Courier New" w:hAnsi="Courier New" w:cs="Courier New"/>
          <w:b/>
          <w:bCs/>
          <w:color w:val="000080"/>
          <w:sz w:val="20"/>
          <w:lang w:eastAsia="pt-PT"/>
        </w:rPr>
        <w:t>void</w:t>
      </w:r>
      <w:r w:rsidR="00C0654A" w:rsidRPr="00C0654A">
        <w:rPr>
          <w:rFonts w:ascii="Courier New" w:hAnsi="Courier New" w:cs="Courier New"/>
          <w:sz w:val="20"/>
          <w:lang w:eastAsia="pt-PT"/>
        </w:rPr>
        <w:t xml:space="preserve"> loop()  </w:t>
      </w:r>
    </w:p>
    <w:p w:rsidR="00C0654A" w:rsidRPr="00C0654A" w:rsidRDefault="00C0654A" w:rsidP="000F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ind w:left="1440" w:right="0" w:hanging="1156"/>
        <w:jc w:val="left"/>
        <w:rPr>
          <w:rFonts w:ascii="Courier New" w:hAnsi="Courier New" w:cs="Courier New"/>
          <w:sz w:val="20"/>
          <w:lang w:eastAsia="pt-PT"/>
        </w:rPr>
      </w:pPr>
      <w:r w:rsidRPr="00C0654A">
        <w:rPr>
          <w:rFonts w:ascii="Courier New" w:hAnsi="Courier New" w:cs="Courier New"/>
          <w:sz w:val="20"/>
          <w:lang w:eastAsia="pt-PT"/>
        </w:rPr>
        <w:t xml:space="preserve">{  </w:t>
      </w:r>
    </w:p>
    <w:p w:rsidR="00C0654A" w:rsidRPr="00C0654A" w:rsidRDefault="00C0654A" w:rsidP="000F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ind w:left="1440" w:right="0" w:hanging="1156"/>
        <w:jc w:val="left"/>
        <w:rPr>
          <w:rFonts w:ascii="Courier New" w:hAnsi="Courier New" w:cs="Courier New"/>
          <w:sz w:val="20"/>
          <w:lang w:eastAsia="pt-PT"/>
        </w:rPr>
      </w:pPr>
      <w:r w:rsidRPr="00C0654A">
        <w:rPr>
          <w:rFonts w:ascii="Courier New" w:hAnsi="Courier New" w:cs="Courier New"/>
          <w:sz w:val="20"/>
          <w:lang w:eastAsia="pt-PT"/>
        </w:rPr>
        <w:t xml:space="preserve">  </w:t>
      </w:r>
      <w:r w:rsidRPr="00C0654A">
        <w:rPr>
          <w:rFonts w:ascii="Courier New" w:hAnsi="Courier New" w:cs="Courier New"/>
          <w:i/>
          <w:iCs/>
          <w:color w:val="008800"/>
          <w:sz w:val="20"/>
          <w:lang w:eastAsia="pt-PT"/>
        </w:rPr>
        <w:t xml:space="preserve">// Le o valor - analogico - do LDR  </w:t>
      </w:r>
    </w:p>
    <w:p w:rsidR="00C0654A" w:rsidRPr="00C0654A" w:rsidRDefault="00C0654A" w:rsidP="000F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ind w:left="1440" w:right="0" w:hanging="1156"/>
        <w:jc w:val="left"/>
        <w:rPr>
          <w:rFonts w:ascii="Courier New" w:hAnsi="Courier New" w:cs="Courier New"/>
          <w:sz w:val="20"/>
          <w:lang w:eastAsia="pt-PT"/>
        </w:rPr>
      </w:pPr>
      <w:r w:rsidRPr="00C0654A">
        <w:rPr>
          <w:rFonts w:ascii="Courier New" w:hAnsi="Courier New" w:cs="Courier New"/>
          <w:sz w:val="20"/>
          <w:lang w:eastAsia="pt-PT"/>
        </w:rPr>
        <w:t xml:space="preserve">  valorpot = analogRead(pinopot);  </w:t>
      </w:r>
    </w:p>
    <w:p w:rsidR="00C0654A" w:rsidRPr="00C0654A" w:rsidRDefault="00C0654A" w:rsidP="000F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ind w:left="1440" w:right="0" w:hanging="1156"/>
        <w:jc w:val="left"/>
        <w:rPr>
          <w:rFonts w:ascii="Courier New" w:hAnsi="Courier New" w:cs="Courier New"/>
          <w:sz w:val="20"/>
          <w:lang w:eastAsia="pt-PT"/>
        </w:rPr>
      </w:pPr>
    </w:p>
    <w:p w:rsidR="00C0654A" w:rsidRPr="00C0654A" w:rsidRDefault="00C0654A" w:rsidP="000F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ind w:left="1440" w:right="0" w:hanging="1156"/>
        <w:jc w:val="left"/>
        <w:rPr>
          <w:rFonts w:ascii="Courier New" w:hAnsi="Courier New" w:cs="Courier New"/>
          <w:sz w:val="20"/>
          <w:lang w:eastAsia="pt-PT"/>
        </w:rPr>
      </w:pPr>
      <w:r w:rsidRPr="00C0654A">
        <w:rPr>
          <w:rFonts w:ascii="Courier New" w:hAnsi="Courier New" w:cs="Courier New"/>
          <w:sz w:val="20"/>
          <w:lang w:eastAsia="pt-PT"/>
        </w:rPr>
        <w:t xml:space="preserve">  </w:t>
      </w:r>
      <w:r w:rsidRPr="00C0654A">
        <w:rPr>
          <w:rFonts w:ascii="Courier New" w:hAnsi="Courier New" w:cs="Courier New"/>
          <w:i/>
          <w:iCs/>
          <w:color w:val="008800"/>
          <w:sz w:val="20"/>
          <w:lang w:eastAsia="pt-PT"/>
        </w:rPr>
        <w:t>// Converte o valor lido do LDR</w:t>
      </w:r>
    </w:p>
    <w:p w:rsidR="00C0654A" w:rsidRPr="00C0654A" w:rsidRDefault="00C0654A" w:rsidP="000F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ind w:left="1440" w:right="0" w:hanging="1156"/>
        <w:jc w:val="left"/>
        <w:rPr>
          <w:rFonts w:ascii="Courier New" w:hAnsi="Courier New" w:cs="Courier New"/>
          <w:sz w:val="20"/>
          <w:lang w:eastAsia="pt-PT"/>
        </w:rPr>
      </w:pPr>
      <w:r w:rsidRPr="00C0654A">
        <w:rPr>
          <w:rFonts w:ascii="Courier New" w:hAnsi="Courier New" w:cs="Courier New"/>
          <w:sz w:val="20"/>
          <w:lang w:eastAsia="pt-PT"/>
        </w:rPr>
        <w:t xml:space="preserve">  luminosidade = map(valorpot, </w:t>
      </w:r>
      <w:r w:rsidRPr="00C0654A">
        <w:rPr>
          <w:rFonts w:ascii="Courier New" w:hAnsi="Courier New" w:cs="Courier New"/>
          <w:color w:val="0000FF"/>
          <w:sz w:val="20"/>
          <w:lang w:eastAsia="pt-PT"/>
        </w:rPr>
        <w:t>0</w:t>
      </w:r>
      <w:r w:rsidRPr="00C0654A">
        <w:rPr>
          <w:rFonts w:ascii="Courier New" w:hAnsi="Courier New" w:cs="Courier New"/>
          <w:sz w:val="20"/>
          <w:lang w:eastAsia="pt-PT"/>
        </w:rPr>
        <w:t xml:space="preserve">, </w:t>
      </w:r>
      <w:r w:rsidRPr="00C0654A">
        <w:rPr>
          <w:rFonts w:ascii="Courier New" w:hAnsi="Courier New" w:cs="Courier New"/>
          <w:color w:val="0000FF"/>
          <w:sz w:val="20"/>
          <w:lang w:eastAsia="pt-PT"/>
        </w:rPr>
        <w:t>1023</w:t>
      </w:r>
      <w:r w:rsidRPr="00C0654A">
        <w:rPr>
          <w:rFonts w:ascii="Courier New" w:hAnsi="Courier New" w:cs="Courier New"/>
          <w:sz w:val="20"/>
          <w:lang w:eastAsia="pt-PT"/>
        </w:rPr>
        <w:t xml:space="preserve">, </w:t>
      </w:r>
      <w:r w:rsidRPr="00C0654A">
        <w:rPr>
          <w:rFonts w:ascii="Courier New" w:hAnsi="Courier New" w:cs="Courier New"/>
          <w:color w:val="0000FF"/>
          <w:sz w:val="20"/>
          <w:lang w:eastAsia="pt-PT"/>
        </w:rPr>
        <w:t>0</w:t>
      </w:r>
      <w:r w:rsidRPr="00C0654A">
        <w:rPr>
          <w:rFonts w:ascii="Courier New" w:hAnsi="Courier New" w:cs="Courier New"/>
          <w:sz w:val="20"/>
          <w:lang w:eastAsia="pt-PT"/>
        </w:rPr>
        <w:t xml:space="preserve">, </w:t>
      </w:r>
      <w:r w:rsidRPr="00C0654A">
        <w:rPr>
          <w:rFonts w:ascii="Courier New" w:hAnsi="Courier New" w:cs="Courier New"/>
          <w:color w:val="0000FF"/>
          <w:sz w:val="20"/>
          <w:lang w:eastAsia="pt-PT"/>
        </w:rPr>
        <w:t>255</w:t>
      </w:r>
      <w:r w:rsidRPr="00C0654A">
        <w:rPr>
          <w:rFonts w:ascii="Courier New" w:hAnsi="Courier New" w:cs="Courier New"/>
          <w:sz w:val="20"/>
          <w:lang w:eastAsia="pt-PT"/>
        </w:rPr>
        <w:t xml:space="preserve">); </w:t>
      </w:r>
    </w:p>
    <w:p w:rsidR="00C0654A" w:rsidRPr="00C0654A" w:rsidRDefault="00C0654A" w:rsidP="000F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ind w:left="1440" w:right="0" w:hanging="1156"/>
        <w:jc w:val="left"/>
        <w:rPr>
          <w:rFonts w:ascii="Courier New" w:hAnsi="Courier New" w:cs="Courier New"/>
          <w:sz w:val="20"/>
          <w:lang w:eastAsia="pt-PT"/>
        </w:rPr>
      </w:pPr>
      <w:r w:rsidRPr="00C0654A">
        <w:rPr>
          <w:rFonts w:ascii="Courier New" w:hAnsi="Courier New" w:cs="Courier New"/>
          <w:sz w:val="20"/>
          <w:lang w:eastAsia="pt-PT"/>
        </w:rPr>
        <w:t xml:space="preserve">  Serial.print(</w:t>
      </w:r>
      <w:r w:rsidRPr="00C0654A">
        <w:rPr>
          <w:rFonts w:ascii="Courier New" w:hAnsi="Courier New" w:cs="Courier New"/>
          <w:color w:val="0000FF"/>
          <w:sz w:val="20"/>
          <w:lang w:eastAsia="pt-PT"/>
        </w:rPr>
        <w:t>"Valor lido do LDR : "</w:t>
      </w:r>
      <w:r w:rsidRPr="00C0654A">
        <w:rPr>
          <w:rFonts w:ascii="Courier New" w:hAnsi="Courier New" w:cs="Courier New"/>
          <w:sz w:val="20"/>
          <w:lang w:eastAsia="pt-PT"/>
        </w:rPr>
        <w:t xml:space="preserve">);   </w:t>
      </w:r>
    </w:p>
    <w:p w:rsidR="00C0654A" w:rsidRPr="00C0654A" w:rsidRDefault="00C0654A" w:rsidP="000F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ind w:left="1440" w:right="0" w:hanging="1156"/>
        <w:jc w:val="left"/>
        <w:rPr>
          <w:rFonts w:ascii="Courier New" w:hAnsi="Courier New" w:cs="Courier New"/>
          <w:sz w:val="20"/>
          <w:lang w:eastAsia="pt-PT"/>
        </w:rPr>
      </w:pPr>
    </w:p>
    <w:p w:rsidR="00C0654A" w:rsidRPr="00C0654A" w:rsidRDefault="00C0654A" w:rsidP="000F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ind w:left="1440" w:right="0" w:hanging="1156"/>
        <w:jc w:val="left"/>
        <w:rPr>
          <w:rFonts w:ascii="Courier New" w:hAnsi="Courier New" w:cs="Courier New"/>
          <w:sz w:val="20"/>
          <w:lang w:eastAsia="pt-PT"/>
        </w:rPr>
      </w:pPr>
      <w:r w:rsidRPr="00C0654A">
        <w:rPr>
          <w:rFonts w:ascii="Courier New" w:hAnsi="Courier New" w:cs="Courier New"/>
          <w:sz w:val="20"/>
          <w:lang w:eastAsia="pt-PT"/>
        </w:rPr>
        <w:t xml:space="preserve">  </w:t>
      </w:r>
      <w:r w:rsidRPr="00C0654A">
        <w:rPr>
          <w:rFonts w:ascii="Courier New" w:hAnsi="Courier New" w:cs="Courier New"/>
          <w:i/>
          <w:iCs/>
          <w:color w:val="008800"/>
          <w:sz w:val="20"/>
          <w:lang w:eastAsia="pt-PT"/>
        </w:rPr>
        <w:t xml:space="preserve">// Mostra o valor lido do LDR no monitor </w:t>
      </w:r>
      <w:r>
        <w:rPr>
          <w:rFonts w:ascii="Courier New" w:hAnsi="Courier New" w:cs="Courier New"/>
          <w:i/>
          <w:iCs/>
          <w:color w:val="008800"/>
          <w:sz w:val="20"/>
          <w:lang w:eastAsia="pt-PT"/>
        </w:rPr>
        <w:t>série</w:t>
      </w:r>
      <w:r w:rsidRPr="00C0654A">
        <w:rPr>
          <w:rFonts w:ascii="Courier New" w:hAnsi="Courier New" w:cs="Courier New"/>
          <w:i/>
          <w:iCs/>
          <w:color w:val="008800"/>
          <w:sz w:val="20"/>
          <w:lang w:eastAsia="pt-PT"/>
        </w:rPr>
        <w:t xml:space="preserve">  </w:t>
      </w:r>
    </w:p>
    <w:p w:rsidR="00C0654A" w:rsidRPr="00C0654A" w:rsidRDefault="00C0654A" w:rsidP="000F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ind w:left="1440" w:right="0" w:hanging="1156"/>
        <w:jc w:val="left"/>
        <w:rPr>
          <w:rFonts w:ascii="Courier New" w:hAnsi="Courier New" w:cs="Courier New"/>
          <w:sz w:val="20"/>
          <w:lang w:eastAsia="pt-PT"/>
        </w:rPr>
      </w:pPr>
      <w:r w:rsidRPr="00C0654A">
        <w:rPr>
          <w:rFonts w:ascii="Courier New" w:hAnsi="Courier New" w:cs="Courier New"/>
          <w:sz w:val="20"/>
          <w:lang w:eastAsia="pt-PT"/>
        </w:rPr>
        <w:t xml:space="preserve">  Serial.print(valorpot);  </w:t>
      </w:r>
    </w:p>
    <w:p w:rsidR="00C0654A" w:rsidRPr="00C0654A" w:rsidRDefault="00C0654A" w:rsidP="000F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ind w:left="1440" w:right="0" w:hanging="1156"/>
        <w:jc w:val="left"/>
        <w:rPr>
          <w:rFonts w:ascii="Courier New" w:hAnsi="Courier New" w:cs="Courier New"/>
          <w:sz w:val="20"/>
          <w:lang w:eastAsia="pt-PT"/>
        </w:rPr>
      </w:pPr>
      <w:r w:rsidRPr="00C0654A">
        <w:rPr>
          <w:rFonts w:ascii="Courier New" w:hAnsi="Courier New" w:cs="Courier New"/>
          <w:sz w:val="20"/>
          <w:lang w:eastAsia="pt-PT"/>
        </w:rPr>
        <w:t xml:space="preserve">  Serial.print(</w:t>
      </w:r>
      <w:r w:rsidRPr="00C0654A">
        <w:rPr>
          <w:rFonts w:ascii="Courier New" w:hAnsi="Courier New" w:cs="Courier New"/>
          <w:color w:val="0000FF"/>
          <w:sz w:val="20"/>
          <w:lang w:eastAsia="pt-PT"/>
        </w:rPr>
        <w:t>" = Luminosidade : "</w:t>
      </w:r>
      <w:r w:rsidRPr="00C0654A">
        <w:rPr>
          <w:rFonts w:ascii="Courier New" w:hAnsi="Courier New" w:cs="Courier New"/>
          <w:sz w:val="20"/>
          <w:lang w:eastAsia="pt-PT"/>
        </w:rPr>
        <w:t xml:space="preserve">);  </w:t>
      </w:r>
    </w:p>
    <w:p w:rsidR="00C0654A" w:rsidRPr="00C0654A" w:rsidRDefault="00C0654A" w:rsidP="000F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ind w:left="1440" w:right="0" w:hanging="1156"/>
        <w:jc w:val="left"/>
        <w:rPr>
          <w:rFonts w:ascii="Courier New" w:hAnsi="Courier New" w:cs="Courier New"/>
          <w:sz w:val="20"/>
          <w:lang w:eastAsia="pt-PT"/>
        </w:rPr>
      </w:pPr>
    </w:p>
    <w:p w:rsidR="00C0654A" w:rsidRPr="00C0654A" w:rsidRDefault="00C0654A" w:rsidP="000F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ind w:left="1440" w:right="0" w:hanging="1156"/>
        <w:jc w:val="left"/>
        <w:rPr>
          <w:rFonts w:ascii="Courier New" w:hAnsi="Courier New" w:cs="Courier New"/>
          <w:sz w:val="20"/>
          <w:lang w:eastAsia="pt-PT"/>
        </w:rPr>
      </w:pPr>
      <w:r w:rsidRPr="00C0654A">
        <w:rPr>
          <w:rFonts w:ascii="Courier New" w:hAnsi="Courier New" w:cs="Courier New"/>
          <w:sz w:val="20"/>
          <w:lang w:eastAsia="pt-PT"/>
        </w:rPr>
        <w:t xml:space="preserve">  </w:t>
      </w:r>
      <w:r w:rsidRPr="00C0654A">
        <w:rPr>
          <w:rFonts w:ascii="Courier New" w:hAnsi="Courier New" w:cs="Courier New"/>
          <w:i/>
          <w:iCs/>
          <w:color w:val="008800"/>
          <w:sz w:val="20"/>
          <w:lang w:eastAsia="pt-PT"/>
        </w:rPr>
        <w:t>// Mostra o valor d</w:t>
      </w:r>
      <w:r>
        <w:rPr>
          <w:rFonts w:ascii="Courier New" w:hAnsi="Courier New" w:cs="Courier New"/>
          <w:i/>
          <w:iCs/>
          <w:color w:val="008800"/>
          <w:sz w:val="20"/>
          <w:lang w:eastAsia="pt-PT"/>
        </w:rPr>
        <w:t>a luminosidade no monitor série</w:t>
      </w:r>
      <w:r w:rsidRPr="00C0654A">
        <w:rPr>
          <w:rFonts w:ascii="Courier New" w:hAnsi="Courier New" w:cs="Courier New"/>
          <w:i/>
          <w:iCs/>
          <w:color w:val="008800"/>
          <w:sz w:val="20"/>
          <w:lang w:eastAsia="pt-PT"/>
        </w:rPr>
        <w:t xml:space="preserve">  </w:t>
      </w:r>
    </w:p>
    <w:p w:rsidR="00C0654A" w:rsidRPr="00C0654A" w:rsidRDefault="00C0654A" w:rsidP="000F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ind w:left="1440" w:right="0" w:hanging="1156"/>
        <w:jc w:val="left"/>
        <w:rPr>
          <w:rFonts w:ascii="Courier New" w:hAnsi="Courier New" w:cs="Courier New"/>
          <w:sz w:val="20"/>
          <w:lang w:eastAsia="pt-PT"/>
        </w:rPr>
      </w:pPr>
      <w:r w:rsidRPr="00C0654A">
        <w:rPr>
          <w:rFonts w:ascii="Courier New" w:hAnsi="Courier New" w:cs="Courier New"/>
          <w:sz w:val="20"/>
          <w:lang w:eastAsia="pt-PT"/>
        </w:rPr>
        <w:t xml:space="preserve">  Serial.println(luminosidade); </w:t>
      </w:r>
    </w:p>
    <w:p w:rsidR="00C0654A" w:rsidRPr="00C0654A" w:rsidRDefault="00C0654A" w:rsidP="000F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ind w:left="1440" w:right="0" w:hanging="1156"/>
        <w:jc w:val="left"/>
        <w:rPr>
          <w:rFonts w:ascii="Courier New" w:hAnsi="Courier New" w:cs="Courier New"/>
          <w:sz w:val="20"/>
          <w:lang w:eastAsia="pt-PT"/>
        </w:rPr>
      </w:pPr>
      <w:r w:rsidRPr="00C0654A">
        <w:rPr>
          <w:rFonts w:ascii="Courier New" w:hAnsi="Courier New" w:cs="Courier New"/>
          <w:sz w:val="20"/>
          <w:lang w:eastAsia="pt-PT"/>
        </w:rPr>
        <w:t xml:space="preserve">  </w:t>
      </w:r>
    </w:p>
    <w:p w:rsidR="00C0654A" w:rsidRPr="00C0654A" w:rsidRDefault="00C0654A" w:rsidP="000F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ind w:left="1440" w:right="0" w:hanging="1156"/>
        <w:jc w:val="left"/>
        <w:rPr>
          <w:rFonts w:ascii="Courier New" w:hAnsi="Courier New" w:cs="Courier New"/>
          <w:sz w:val="20"/>
          <w:lang w:eastAsia="pt-PT"/>
        </w:rPr>
      </w:pPr>
      <w:r w:rsidRPr="00C0654A">
        <w:rPr>
          <w:rFonts w:ascii="Courier New" w:hAnsi="Courier New" w:cs="Courier New"/>
          <w:sz w:val="20"/>
          <w:lang w:eastAsia="pt-PT"/>
        </w:rPr>
        <w:t xml:space="preserve">  </w:t>
      </w:r>
      <w:r w:rsidRPr="00C0654A">
        <w:rPr>
          <w:rFonts w:ascii="Courier New" w:hAnsi="Courier New" w:cs="Courier New"/>
          <w:i/>
          <w:iCs/>
          <w:color w:val="008800"/>
          <w:sz w:val="20"/>
          <w:lang w:eastAsia="pt-PT"/>
        </w:rPr>
        <w:t>// Acende o led com luminosidade variável</w:t>
      </w:r>
    </w:p>
    <w:p w:rsidR="00C0654A" w:rsidRPr="00C0654A" w:rsidRDefault="00C0654A" w:rsidP="000F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ind w:left="1440" w:right="0" w:hanging="1156"/>
        <w:jc w:val="left"/>
        <w:rPr>
          <w:rFonts w:ascii="Courier New" w:hAnsi="Courier New" w:cs="Courier New"/>
          <w:sz w:val="20"/>
          <w:lang w:eastAsia="pt-PT"/>
        </w:rPr>
      </w:pPr>
      <w:r w:rsidRPr="00C0654A">
        <w:rPr>
          <w:rFonts w:ascii="Courier New" w:hAnsi="Courier New" w:cs="Courier New"/>
          <w:sz w:val="20"/>
          <w:lang w:eastAsia="pt-PT"/>
        </w:rPr>
        <w:t xml:space="preserve">  analogWrite(pinoled, luminosidade); </w:t>
      </w:r>
    </w:p>
    <w:p w:rsidR="00C0654A" w:rsidRPr="00C0654A" w:rsidRDefault="00C0654A" w:rsidP="000F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ind w:left="1440" w:right="0" w:hanging="1156"/>
        <w:jc w:val="left"/>
        <w:rPr>
          <w:rFonts w:ascii="Courier New" w:hAnsi="Courier New" w:cs="Courier New"/>
          <w:sz w:val="20"/>
          <w:lang w:eastAsia="pt-PT"/>
        </w:rPr>
      </w:pPr>
      <w:r w:rsidRPr="00C0654A">
        <w:rPr>
          <w:rFonts w:ascii="Courier New" w:hAnsi="Courier New" w:cs="Courier New"/>
          <w:sz w:val="20"/>
          <w:lang w:eastAsia="pt-PT"/>
        </w:rPr>
        <w:t xml:space="preserve"> }  </w:t>
      </w:r>
    </w:p>
    <w:p w:rsidR="00746046" w:rsidRPr="00997B88" w:rsidRDefault="00746046" w:rsidP="000F7F12">
      <w:pPr>
        <w:pStyle w:val="LegendadeFigura"/>
        <w:ind w:left="1440" w:hanging="1156"/>
        <w:rPr>
          <w:rFonts w:ascii="Times New Roman" w:hAnsi="Times New Roman" w:cs="Times New Roman"/>
          <w:color w:val="002060"/>
        </w:rPr>
      </w:pPr>
      <w:bookmarkStart w:id="23" w:name="_Ref424313904"/>
      <w:bookmarkStart w:id="24" w:name="_Toc424314547"/>
      <w:r w:rsidRPr="00997B88">
        <w:rPr>
          <w:rFonts w:ascii="Times New Roman" w:hAnsi="Times New Roman" w:cs="Times New Roman"/>
          <w:color w:val="002060"/>
        </w:rPr>
        <w:t xml:space="preserve">Figura </w:t>
      </w:r>
      <w:r w:rsidRPr="00997B88">
        <w:rPr>
          <w:rFonts w:ascii="Times New Roman" w:hAnsi="Times New Roman" w:cs="Times New Roman"/>
          <w:color w:val="002060"/>
        </w:rPr>
        <w:fldChar w:fldCharType="begin"/>
      </w:r>
      <w:r w:rsidRPr="00997B88">
        <w:rPr>
          <w:rFonts w:ascii="Times New Roman" w:hAnsi="Times New Roman" w:cs="Times New Roman"/>
          <w:color w:val="002060"/>
        </w:rPr>
        <w:instrText xml:space="preserve"> SEQ Figura \* ARABIC </w:instrText>
      </w:r>
      <w:r w:rsidRPr="00997B88">
        <w:rPr>
          <w:rFonts w:ascii="Times New Roman" w:hAnsi="Times New Roman" w:cs="Times New Roman"/>
          <w:color w:val="002060"/>
        </w:rPr>
        <w:fldChar w:fldCharType="separate"/>
      </w:r>
      <w:r w:rsidR="007214FB">
        <w:rPr>
          <w:rFonts w:ascii="Times New Roman" w:hAnsi="Times New Roman" w:cs="Times New Roman"/>
          <w:noProof/>
          <w:color w:val="002060"/>
        </w:rPr>
        <w:t>4</w:t>
      </w:r>
      <w:r w:rsidRPr="00997B88">
        <w:rPr>
          <w:rFonts w:ascii="Times New Roman" w:hAnsi="Times New Roman" w:cs="Times New Roman"/>
          <w:noProof/>
          <w:color w:val="002060"/>
        </w:rPr>
        <w:fldChar w:fldCharType="end"/>
      </w:r>
      <w:bookmarkEnd w:id="23"/>
      <w:r w:rsidRPr="00997B88">
        <w:rPr>
          <w:rFonts w:ascii="Times New Roman" w:hAnsi="Times New Roman" w:cs="Times New Roman"/>
          <w:color w:val="002060"/>
        </w:rPr>
        <w:t xml:space="preserve"> – </w:t>
      </w:r>
      <w:r w:rsidR="007367B5" w:rsidRPr="00997B88">
        <w:rPr>
          <w:rFonts w:ascii="Times New Roman" w:hAnsi="Times New Roman" w:cs="Times New Roman"/>
          <w:color w:val="002060"/>
        </w:rPr>
        <w:t>Código cíclico</w:t>
      </w:r>
      <w:r w:rsidRPr="00997B88">
        <w:rPr>
          <w:rFonts w:ascii="Times New Roman" w:hAnsi="Times New Roman" w:cs="Times New Roman"/>
          <w:color w:val="002060"/>
        </w:rPr>
        <w:t>.</w:t>
      </w:r>
      <w:bookmarkEnd w:id="24"/>
    </w:p>
    <w:p w:rsidR="007367B5" w:rsidRDefault="007367B5" w:rsidP="000F7F12">
      <w:pPr>
        <w:pStyle w:val="Cabealho2"/>
        <w:ind w:left="1440" w:hanging="1156"/>
      </w:pPr>
      <w:bookmarkStart w:id="25" w:name="_Toc434572164"/>
      <w:r>
        <w:t>Deteção de Fumo</w:t>
      </w:r>
      <w:bookmarkEnd w:id="25"/>
    </w:p>
    <w:p w:rsidR="003F14A9" w:rsidRPr="00341CEF" w:rsidRDefault="00341CEF" w:rsidP="000F7F12">
      <w:pPr>
        <w:ind w:left="1440" w:hanging="1156"/>
        <w:rPr>
          <w:color w:val="FF0000"/>
        </w:rPr>
      </w:pPr>
      <w:r w:rsidRPr="00341CEF">
        <w:rPr>
          <w:color w:val="FF0000"/>
        </w:rPr>
        <w:t>…</w:t>
      </w:r>
    </w:p>
    <w:p w:rsidR="00D72985" w:rsidRPr="004A1785" w:rsidRDefault="00D72985" w:rsidP="000F7F12">
      <w:pPr>
        <w:pStyle w:val="Cabealho1"/>
        <w:keepNext w:val="0"/>
        <w:widowControl w:val="0"/>
        <w:numPr>
          <w:ilvl w:val="0"/>
          <w:numId w:val="11"/>
        </w:numPr>
        <w:ind w:left="1440" w:hanging="1156"/>
      </w:pPr>
      <w:bookmarkStart w:id="26" w:name="_Toc434572165"/>
      <w:r>
        <w:t>Testes ao Sistema Desenvolvido</w:t>
      </w:r>
      <w:bookmarkEnd w:id="26"/>
      <w:r>
        <w:t xml:space="preserve"> </w:t>
      </w:r>
    </w:p>
    <w:p w:rsidR="00D72985" w:rsidRPr="00997B88" w:rsidRDefault="00D72985" w:rsidP="000F7F12">
      <w:pPr>
        <w:spacing w:line="312" w:lineRule="auto"/>
        <w:ind w:left="1440" w:hanging="1156"/>
        <w:rPr>
          <w:color w:val="E36C0A" w:themeColor="accent6" w:themeShade="BF"/>
        </w:rPr>
      </w:pPr>
      <w:r w:rsidRPr="00997B88">
        <w:rPr>
          <w:color w:val="E36C0A" w:themeColor="accent6" w:themeShade="BF"/>
        </w:rPr>
        <w:t>***Testes realizados e adaptações efetuadas***</w:t>
      </w:r>
    </w:p>
    <w:p w:rsidR="00EC6456" w:rsidRDefault="00EC6456" w:rsidP="000F7F12">
      <w:pPr>
        <w:spacing w:before="0" w:after="0" w:line="240" w:lineRule="auto"/>
        <w:ind w:left="1440" w:right="0" w:hanging="1156"/>
        <w:jc w:val="left"/>
      </w:pPr>
    </w:p>
    <w:p w:rsidR="00D72985" w:rsidRPr="004A1785" w:rsidRDefault="00D72985" w:rsidP="000F7F12">
      <w:pPr>
        <w:pStyle w:val="Cabealho1"/>
        <w:keepNext w:val="0"/>
        <w:widowControl w:val="0"/>
        <w:numPr>
          <w:ilvl w:val="0"/>
          <w:numId w:val="11"/>
        </w:numPr>
        <w:ind w:left="1440" w:hanging="1156"/>
      </w:pPr>
      <w:bookmarkStart w:id="27" w:name="_Toc305104063"/>
      <w:bookmarkStart w:id="28" w:name="_Toc434572166"/>
      <w:r>
        <w:t>Conclus</w:t>
      </w:r>
      <w:bookmarkEnd w:id="27"/>
      <w:r>
        <w:t>ão</w:t>
      </w:r>
      <w:bookmarkEnd w:id="28"/>
    </w:p>
    <w:p w:rsidR="00A73E94" w:rsidRPr="00997B88" w:rsidRDefault="00D72985" w:rsidP="000F7F12">
      <w:pPr>
        <w:ind w:left="1440" w:hanging="1156"/>
        <w:rPr>
          <w:color w:val="E36C0A" w:themeColor="accent6" w:themeShade="BF"/>
          <w:szCs w:val="24"/>
        </w:rPr>
      </w:pPr>
      <w:r w:rsidRPr="00997B88">
        <w:rPr>
          <w:color w:val="E36C0A" w:themeColor="accent6" w:themeShade="BF"/>
          <w:szCs w:val="24"/>
        </w:rPr>
        <w:t xml:space="preserve">***Breve </w:t>
      </w:r>
      <w:r w:rsidR="00A73E94" w:rsidRPr="00997B88">
        <w:rPr>
          <w:color w:val="E36C0A" w:themeColor="accent6" w:themeShade="BF"/>
          <w:szCs w:val="24"/>
        </w:rPr>
        <w:t xml:space="preserve">resumo do </w:t>
      </w:r>
      <w:r w:rsidRPr="00997B88">
        <w:rPr>
          <w:color w:val="E36C0A" w:themeColor="accent6" w:themeShade="BF"/>
          <w:szCs w:val="24"/>
        </w:rPr>
        <w:t>trabalho realizado</w:t>
      </w:r>
      <w:r w:rsidR="00A73E94" w:rsidRPr="00997B88">
        <w:rPr>
          <w:color w:val="E36C0A" w:themeColor="accent6" w:themeShade="BF"/>
          <w:szCs w:val="24"/>
        </w:rPr>
        <w:t xml:space="preserve"> e dos resulta</w:t>
      </w:r>
      <w:r w:rsidRPr="00997B88">
        <w:rPr>
          <w:color w:val="E36C0A" w:themeColor="accent6" w:themeShade="BF"/>
          <w:szCs w:val="24"/>
        </w:rPr>
        <w:t>dos obtidos. Apresentação de</w:t>
      </w:r>
      <w:r w:rsidR="00A73E94" w:rsidRPr="00997B88">
        <w:rPr>
          <w:color w:val="E36C0A" w:themeColor="accent6" w:themeShade="BF"/>
          <w:szCs w:val="24"/>
        </w:rPr>
        <w:t xml:space="preserve"> </w:t>
      </w:r>
      <w:r w:rsidRPr="00997B88">
        <w:rPr>
          <w:color w:val="E36C0A" w:themeColor="accent6" w:themeShade="BF"/>
          <w:szCs w:val="24"/>
        </w:rPr>
        <w:t>possíveis desenvolvimentos para melhoria do projeto***</w:t>
      </w:r>
    </w:p>
    <w:p w:rsidR="00EC6456" w:rsidRDefault="00EC6456" w:rsidP="000F7F12">
      <w:pPr>
        <w:spacing w:before="0" w:after="0" w:line="240" w:lineRule="auto"/>
        <w:ind w:left="1440" w:right="0" w:hanging="1156"/>
        <w:jc w:val="left"/>
      </w:pPr>
    </w:p>
    <w:bookmarkStart w:id="29" w:name="_Toc434572167" w:displacedByCustomXml="next"/>
    <w:sdt>
      <w:sdtPr>
        <w:rPr>
          <w:b w:val="0"/>
          <w:smallCaps w:val="0"/>
          <w:sz w:val="24"/>
        </w:rPr>
        <w:id w:val="638540029"/>
        <w:docPartObj>
          <w:docPartGallery w:val="Bibliographies"/>
          <w:docPartUnique/>
        </w:docPartObj>
      </w:sdtPr>
      <w:sdtEndPr/>
      <w:sdtContent>
        <w:p w:rsidR="00EC6456" w:rsidRDefault="00EC6456" w:rsidP="000F7F12">
          <w:pPr>
            <w:pStyle w:val="Cabealho1"/>
            <w:ind w:left="1440" w:hanging="1156"/>
          </w:pPr>
          <w:r>
            <w:t>Bibliografia</w:t>
          </w:r>
          <w:bookmarkEnd w:id="29"/>
        </w:p>
        <w:sdt>
          <w:sdtPr>
            <w:id w:val="111145805"/>
            <w:showingPlcHdr/>
            <w:bibliography/>
          </w:sdtPr>
          <w:sdtEndPr/>
          <w:sdtContent>
            <w:p w:rsidR="00EC6456" w:rsidRDefault="00997B88" w:rsidP="000F7F12">
              <w:pPr>
                <w:ind w:left="1440" w:hanging="1156"/>
              </w:pPr>
              <w:r>
                <w:t xml:space="preserve">     </w:t>
              </w:r>
            </w:p>
          </w:sdtContent>
        </w:sdt>
      </w:sdtContent>
    </w:sdt>
    <w:sectPr w:rsidR="00EC6456" w:rsidSect="00341CEF">
      <w:footerReference w:type="first" r:id="rId12"/>
      <w:pgSz w:w="11794" w:h="16840" w:code="9"/>
      <w:pgMar w:top="1962" w:right="1134" w:bottom="1985" w:left="1701" w:header="993" w:footer="449" w:gutter="284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BFD" w:rsidRDefault="00C60BFD">
      <w:r>
        <w:separator/>
      </w:r>
    </w:p>
    <w:p w:rsidR="00C60BFD" w:rsidRDefault="00C60BFD"/>
  </w:endnote>
  <w:endnote w:type="continuationSeparator" w:id="0">
    <w:p w:rsidR="00C60BFD" w:rsidRDefault="00C60BFD">
      <w:r>
        <w:continuationSeparator/>
      </w:r>
    </w:p>
    <w:p w:rsidR="00C60BFD" w:rsidRDefault="00C60B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0428712"/>
      <w:docPartObj>
        <w:docPartGallery w:val="Page Numbers (Bottom of Page)"/>
        <w:docPartUnique/>
      </w:docPartObj>
    </w:sdtPr>
    <w:sdtEndPr/>
    <w:sdtContent>
      <w:p w:rsidR="00341CEF" w:rsidRDefault="00341CE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B67">
          <w:rPr>
            <w:noProof/>
          </w:rPr>
          <w:t>ii</w:t>
        </w:r>
        <w:r>
          <w:fldChar w:fldCharType="end"/>
        </w:r>
      </w:p>
    </w:sdtContent>
  </w:sdt>
  <w:p w:rsidR="00B2787D" w:rsidRDefault="00B278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0635097"/>
      <w:docPartObj>
        <w:docPartGallery w:val="Page Numbers (Bottom of Page)"/>
        <w:docPartUnique/>
      </w:docPartObj>
    </w:sdtPr>
    <w:sdtEndPr/>
    <w:sdtContent>
      <w:p w:rsidR="00341CEF" w:rsidRDefault="00341CE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B67">
          <w:rPr>
            <w:noProof/>
          </w:rPr>
          <w:t>1</w:t>
        </w:r>
        <w:r>
          <w:fldChar w:fldCharType="end"/>
        </w:r>
      </w:p>
    </w:sdtContent>
  </w:sdt>
  <w:p w:rsidR="00341CEF" w:rsidRDefault="00341C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BFD" w:rsidRDefault="00C60BFD">
      <w:r>
        <w:separator/>
      </w:r>
    </w:p>
    <w:p w:rsidR="00C60BFD" w:rsidRDefault="00C60BFD"/>
  </w:footnote>
  <w:footnote w:type="continuationSeparator" w:id="0">
    <w:p w:rsidR="00C60BFD" w:rsidRDefault="00C60BFD">
      <w:r>
        <w:continuationSeparator/>
      </w:r>
    </w:p>
    <w:p w:rsidR="00C60BFD" w:rsidRDefault="00C60B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BEA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A28F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3EF5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50EE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80A5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7498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2CE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7CE9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62E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E61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1" w15:restartNumberingAfterBreak="0">
    <w:nsid w:val="00000002"/>
    <w:multiLevelType w:val="singleLevel"/>
    <w:tmpl w:val="00000002"/>
    <w:name w:val="WW8Num1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2" w15:restartNumberingAfterBreak="0">
    <w:nsid w:val="00000006"/>
    <w:multiLevelType w:val="multilevel"/>
    <w:tmpl w:val="00000006"/>
    <w:name w:val="WW8Num4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7"/>
    <w:multiLevelType w:val="singleLevel"/>
    <w:tmpl w:val="00000007"/>
    <w:name w:val="WW8Num5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8"/>
    <w:multiLevelType w:val="multilevel"/>
    <w:tmpl w:val="E61A2F3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53A212B"/>
    <w:multiLevelType w:val="multilevel"/>
    <w:tmpl w:val="65B41A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624480C"/>
    <w:multiLevelType w:val="multilevel"/>
    <w:tmpl w:val="B62AF872"/>
    <w:lvl w:ilvl="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63133E1"/>
    <w:multiLevelType w:val="hybridMultilevel"/>
    <w:tmpl w:val="8F60CC5C"/>
    <w:lvl w:ilvl="0" w:tplc="53627050">
      <w:start w:val="1"/>
      <w:numFmt w:val="bullet"/>
      <w:pStyle w:val="Bullet-Eag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6C900C6"/>
    <w:multiLevelType w:val="hybridMultilevel"/>
    <w:tmpl w:val="D53AD3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D8A128E"/>
    <w:multiLevelType w:val="hybridMultilevel"/>
    <w:tmpl w:val="2A1AB058"/>
    <w:lvl w:ilvl="0" w:tplc="1702F1DA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13DA4527"/>
    <w:multiLevelType w:val="hybridMultilevel"/>
    <w:tmpl w:val="507C20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07E2E4F"/>
    <w:multiLevelType w:val="hybridMultilevel"/>
    <w:tmpl w:val="98B03A50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0940000"/>
    <w:multiLevelType w:val="hybridMultilevel"/>
    <w:tmpl w:val="811EB9BE"/>
    <w:lvl w:ilvl="0" w:tplc="1702F1DA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4E40B08"/>
    <w:multiLevelType w:val="multilevel"/>
    <w:tmpl w:val="4A700D8A"/>
    <w:lvl w:ilvl="0">
      <w:start w:val="7"/>
      <w:numFmt w:val="decimal"/>
      <w:pStyle w:val="Cabealho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Cabealho2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Cabealho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Cabealho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Cabealh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Cabealho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28297699"/>
    <w:multiLevelType w:val="multilevel"/>
    <w:tmpl w:val="1304D83E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2B5B7DA7"/>
    <w:multiLevelType w:val="singleLevel"/>
    <w:tmpl w:val="62EA05C8"/>
    <w:lvl w:ilvl="0">
      <w:start w:val="5"/>
      <w:numFmt w:val="decimal"/>
      <w:lvlText w:val="%1. "/>
      <w:legacy w:legacy="1" w:legacySpace="0" w:legacyIndent="360"/>
      <w:lvlJc w:val="left"/>
      <w:pPr>
        <w:ind w:left="928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6" w15:restartNumberingAfterBreak="0">
    <w:nsid w:val="2DE862E0"/>
    <w:multiLevelType w:val="hybridMultilevel"/>
    <w:tmpl w:val="EF923CC4"/>
    <w:lvl w:ilvl="0" w:tplc="71040A3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39606025"/>
    <w:multiLevelType w:val="hybridMultilevel"/>
    <w:tmpl w:val="628AC674"/>
    <w:lvl w:ilvl="0" w:tplc="1702F1DA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3BA270CE"/>
    <w:multiLevelType w:val="hybridMultilevel"/>
    <w:tmpl w:val="C6FC2FF0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3C971FD3"/>
    <w:multiLevelType w:val="hybridMultilevel"/>
    <w:tmpl w:val="98B03A50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5E35806"/>
    <w:multiLevelType w:val="hybridMultilevel"/>
    <w:tmpl w:val="708C0BE8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66F54A1"/>
    <w:multiLevelType w:val="singleLevel"/>
    <w:tmpl w:val="D8247C7E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2" w15:restartNumberingAfterBreak="0">
    <w:nsid w:val="4B0E1045"/>
    <w:multiLevelType w:val="singleLevel"/>
    <w:tmpl w:val="9DA8A148"/>
    <w:lvl w:ilvl="0">
      <w:start w:val="1"/>
      <w:numFmt w:val="decimal"/>
      <w:lvlText w:val="%1. "/>
      <w:legacy w:legacy="1" w:legacySpace="0" w:legacyIndent="360"/>
      <w:lvlJc w:val="left"/>
      <w:pPr>
        <w:ind w:left="928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3" w15:restartNumberingAfterBreak="0">
    <w:nsid w:val="4CF17225"/>
    <w:multiLevelType w:val="hybridMultilevel"/>
    <w:tmpl w:val="67FEEFBA"/>
    <w:lvl w:ilvl="0" w:tplc="1702F1DA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D667DD0"/>
    <w:multiLevelType w:val="hybridMultilevel"/>
    <w:tmpl w:val="0F5A53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B6EF1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i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215F12"/>
    <w:multiLevelType w:val="hybridMultilevel"/>
    <w:tmpl w:val="1646D248"/>
    <w:lvl w:ilvl="0" w:tplc="1702F1DA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FAA1B09"/>
    <w:multiLevelType w:val="singleLevel"/>
    <w:tmpl w:val="CAD4A9FA"/>
    <w:lvl w:ilvl="0">
      <w:start w:val="3"/>
      <w:numFmt w:val="decimal"/>
      <w:lvlText w:val="%1. "/>
      <w:legacy w:legacy="1" w:legacySpace="0" w:legacyIndent="360"/>
      <w:lvlJc w:val="left"/>
      <w:pPr>
        <w:ind w:left="928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7" w15:restartNumberingAfterBreak="0">
    <w:nsid w:val="72991946"/>
    <w:multiLevelType w:val="multilevel"/>
    <w:tmpl w:val="AD9E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A1567A"/>
    <w:multiLevelType w:val="hybridMultilevel"/>
    <w:tmpl w:val="BB0C48B8"/>
    <w:lvl w:ilvl="0" w:tplc="1702F1DA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5771E1D"/>
    <w:multiLevelType w:val="hybridMultilevel"/>
    <w:tmpl w:val="EBB88EF4"/>
    <w:lvl w:ilvl="0" w:tplc="1702F1DA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32"/>
    <w:lvlOverride w:ilvl="0">
      <w:lvl w:ilvl="0">
        <w:start w:val="2"/>
        <w:numFmt w:val="decimal"/>
        <w:lvlText w:val="%1. "/>
        <w:legacy w:legacy="1" w:legacySpace="0" w:legacyIndent="360"/>
        <w:lvlJc w:val="left"/>
        <w:pPr>
          <w:ind w:left="928" w:hanging="360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</w:num>
  <w:num w:numId="4">
    <w:abstractNumId w:val="36"/>
  </w:num>
  <w:num w:numId="5">
    <w:abstractNumId w:val="25"/>
  </w:num>
  <w:num w:numId="6">
    <w:abstractNumId w:val="25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928" w:hanging="360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</w:num>
  <w:num w:numId="7">
    <w:abstractNumId w:val="23"/>
  </w:num>
  <w:num w:numId="8">
    <w:abstractNumId w:val="23"/>
  </w:num>
  <w:num w:numId="9">
    <w:abstractNumId w:val="24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30"/>
  </w:num>
  <w:num w:numId="14">
    <w:abstractNumId w:val="21"/>
  </w:num>
  <w:num w:numId="15">
    <w:abstractNumId w:val="29"/>
  </w:num>
  <w:num w:numId="16">
    <w:abstractNumId w:val="34"/>
  </w:num>
  <w:num w:numId="17">
    <w:abstractNumId w:val="14"/>
  </w:num>
  <w:num w:numId="18">
    <w:abstractNumId w:val="10"/>
  </w:num>
  <w:num w:numId="19">
    <w:abstractNumId w:val="39"/>
  </w:num>
  <w:num w:numId="20">
    <w:abstractNumId w:val="12"/>
  </w:num>
  <w:num w:numId="21">
    <w:abstractNumId w:val="13"/>
  </w:num>
  <w:num w:numId="22">
    <w:abstractNumId w:val="1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8"/>
  </w:num>
  <w:num w:numId="34">
    <w:abstractNumId w:val="19"/>
  </w:num>
  <w:num w:numId="35">
    <w:abstractNumId w:val="33"/>
  </w:num>
  <w:num w:numId="36">
    <w:abstractNumId w:val="17"/>
  </w:num>
  <w:num w:numId="37">
    <w:abstractNumId w:val="18"/>
  </w:num>
  <w:num w:numId="38">
    <w:abstractNumId w:val="37"/>
  </w:num>
  <w:num w:numId="39">
    <w:abstractNumId w:val="15"/>
  </w:num>
  <w:num w:numId="40">
    <w:abstractNumId w:val="20"/>
  </w:num>
  <w:num w:numId="41">
    <w:abstractNumId w:val="16"/>
  </w:num>
  <w:num w:numId="42">
    <w:abstractNumId w:val="22"/>
  </w:num>
  <w:num w:numId="43">
    <w:abstractNumId w:val="27"/>
  </w:num>
  <w:num w:numId="44">
    <w:abstractNumId w:val="35"/>
  </w:num>
  <w:num w:numId="45">
    <w:abstractNumId w:val="26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C5"/>
    <w:rsid w:val="00002CB5"/>
    <w:rsid w:val="00012788"/>
    <w:rsid w:val="00024BCF"/>
    <w:rsid w:val="000338B9"/>
    <w:rsid w:val="000338DD"/>
    <w:rsid w:val="00034A4C"/>
    <w:rsid w:val="0004171C"/>
    <w:rsid w:val="0005105F"/>
    <w:rsid w:val="000556B6"/>
    <w:rsid w:val="00065313"/>
    <w:rsid w:val="000662AD"/>
    <w:rsid w:val="00073280"/>
    <w:rsid w:val="000754B9"/>
    <w:rsid w:val="000872F3"/>
    <w:rsid w:val="00093EB9"/>
    <w:rsid w:val="00095855"/>
    <w:rsid w:val="000A7FA8"/>
    <w:rsid w:val="000B3E5C"/>
    <w:rsid w:val="000B68E7"/>
    <w:rsid w:val="000B7358"/>
    <w:rsid w:val="000C4C25"/>
    <w:rsid w:val="000D6F56"/>
    <w:rsid w:val="000E373A"/>
    <w:rsid w:val="000E555F"/>
    <w:rsid w:val="000F3516"/>
    <w:rsid w:val="000F7F12"/>
    <w:rsid w:val="001001DC"/>
    <w:rsid w:val="001110A1"/>
    <w:rsid w:val="001141E9"/>
    <w:rsid w:val="00124C9F"/>
    <w:rsid w:val="001330AE"/>
    <w:rsid w:val="001425D4"/>
    <w:rsid w:val="00143B28"/>
    <w:rsid w:val="00163564"/>
    <w:rsid w:val="001725CF"/>
    <w:rsid w:val="001866C4"/>
    <w:rsid w:val="0019559B"/>
    <w:rsid w:val="001A4A03"/>
    <w:rsid w:val="001C0F5D"/>
    <w:rsid w:val="001C2002"/>
    <w:rsid w:val="001C63CD"/>
    <w:rsid w:val="001C6D0C"/>
    <w:rsid w:val="001D4420"/>
    <w:rsid w:val="001D6EEC"/>
    <w:rsid w:val="001D783F"/>
    <w:rsid w:val="001E7848"/>
    <w:rsid w:val="002100C7"/>
    <w:rsid w:val="0023389F"/>
    <w:rsid w:val="00237B1B"/>
    <w:rsid w:val="0024220D"/>
    <w:rsid w:val="002441C5"/>
    <w:rsid w:val="0024475C"/>
    <w:rsid w:val="00252B57"/>
    <w:rsid w:val="00256155"/>
    <w:rsid w:val="002609B1"/>
    <w:rsid w:val="00260CEA"/>
    <w:rsid w:val="0028247B"/>
    <w:rsid w:val="00285F8C"/>
    <w:rsid w:val="00291457"/>
    <w:rsid w:val="002965D4"/>
    <w:rsid w:val="00297545"/>
    <w:rsid w:val="002A299B"/>
    <w:rsid w:val="002A54FA"/>
    <w:rsid w:val="002B7ECF"/>
    <w:rsid w:val="002C066E"/>
    <w:rsid w:val="002C2919"/>
    <w:rsid w:val="002C3FDB"/>
    <w:rsid w:val="002C72E8"/>
    <w:rsid w:val="002E7088"/>
    <w:rsid w:val="002E7D39"/>
    <w:rsid w:val="002F0247"/>
    <w:rsid w:val="002F336C"/>
    <w:rsid w:val="002F5AC3"/>
    <w:rsid w:val="00307E30"/>
    <w:rsid w:val="00307FB3"/>
    <w:rsid w:val="00314EF3"/>
    <w:rsid w:val="00315E2F"/>
    <w:rsid w:val="00317FAA"/>
    <w:rsid w:val="00326CF1"/>
    <w:rsid w:val="00331788"/>
    <w:rsid w:val="00341906"/>
    <w:rsid w:val="00341CEF"/>
    <w:rsid w:val="00343364"/>
    <w:rsid w:val="00343BCE"/>
    <w:rsid w:val="00350D28"/>
    <w:rsid w:val="00350FDC"/>
    <w:rsid w:val="003530BF"/>
    <w:rsid w:val="00353C91"/>
    <w:rsid w:val="0035472B"/>
    <w:rsid w:val="00365E17"/>
    <w:rsid w:val="00372A01"/>
    <w:rsid w:val="00383A35"/>
    <w:rsid w:val="00385C79"/>
    <w:rsid w:val="00385FC7"/>
    <w:rsid w:val="0039116A"/>
    <w:rsid w:val="0039405E"/>
    <w:rsid w:val="003960FC"/>
    <w:rsid w:val="003A1DA6"/>
    <w:rsid w:val="003A258F"/>
    <w:rsid w:val="003A3527"/>
    <w:rsid w:val="003A3D2F"/>
    <w:rsid w:val="003A46A0"/>
    <w:rsid w:val="003B2D32"/>
    <w:rsid w:val="003C1256"/>
    <w:rsid w:val="003D6CFA"/>
    <w:rsid w:val="003F14A9"/>
    <w:rsid w:val="003F24E3"/>
    <w:rsid w:val="003F2A71"/>
    <w:rsid w:val="0040586C"/>
    <w:rsid w:val="004072D8"/>
    <w:rsid w:val="00407B71"/>
    <w:rsid w:val="00412B02"/>
    <w:rsid w:val="00426BC9"/>
    <w:rsid w:val="00433C11"/>
    <w:rsid w:val="00434989"/>
    <w:rsid w:val="00447A80"/>
    <w:rsid w:val="004571BB"/>
    <w:rsid w:val="00460438"/>
    <w:rsid w:val="00461D2B"/>
    <w:rsid w:val="00465C77"/>
    <w:rsid w:val="00472C88"/>
    <w:rsid w:val="00476F2A"/>
    <w:rsid w:val="00481431"/>
    <w:rsid w:val="00482EAF"/>
    <w:rsid w:val="0049399F"/>
    <w:rsid w:val="00496733"/>
    <w:rsid w:val="004A1785"/>
    <w:rsid w:val="004A381E"/>
    <w:rsid w:val="004A70CA"/>
    <w:rsid w:val="004A780A"/>
    <w:rsid w:val="004B55EA"/>
    <w:rsid w:val="004D364E"/>
    <w:rsid w:val="004E58AE"/>
    <w:rsid w:val="004E5F99"/>
    <w:rsid w:val="004E7EB3"/>
    <w:rsid w:val="004F7C02"/>
    <w:rsid w:val="00501985"/>
    <w:rsid w:val="005033A5"/>
    <w:rsid w:val="00503C84"/>
    <w:rsid w:val="00511255"/>
    <w:rsid w:val="00532F7F"/>
    <w:rsid w:val="00533853"/>
    <w:rsid w:val="00545CFC"/>
    <w:rsid w:val="00546A19"/>
    <w:rsid w:val="00551580"/>
    <w:rsid w:val="005548C5"/>
    <w:rsid w:val="005552D6"/>
    <w:rsid w:val="00556FBB"/>
    <w:rsid w:val="00572D2C"/>
    <w:rsid w:val="00577791"/>
    <w:rsid w:val="00582B6E"/>
    <w:rsid w:val="00583624"/>
    <w:rsid w:val="0059144B"/>
    <w:rsid w:val="0059685D"/>
    <w:rsid w:val="005A3440"/>
    <w:rsid w:val="005A62BD"/>
    <w:rsid w:val="005A7A7E"/>
    <w:rsid w:val="005B1846"/>
    <w:rsid w:val="005C023C"/>
    <w:rsid w:val="005C6649"/>
    <w:rsid w:val="005D71AA"/>
    <w:rsid w:val="005E343C"/>
    <w:rsid w:val="005E5C25"/>
    <w:rsid w:val="005F205C"/>
    <w:rsid w:val="005F236A"/>
    <w:rsid w:val="005F6102"/>
    <w:rsid w:val="005F6F93"/>
    <w:rsid w:val="00602867"/>
    <w:rsid w:val="0061198E"/>
    <w:rsid w:val="00616AD4"/>
    <w:rsid w:val="00622109"/>
    <w:rsid w:val="0062605E"/>
    <w:rsid w:val="00632212"/>
    <w:rsid w:val="00634F66"/>
    <w:rsid w:val="0064299B"/>
    <w:rsid w:val="0064558D"/>
    <w:rsid w:val="006533D5"/>
    <w:rsid w:val="00653543"/>
    <w:rsid w:val="00663CC7"/>
    <w:rsid w:val="00663D25"/>
    <w:rsid w:val="00666F11"/>
    <w:rsid w:val="00671CC5"/>
    <w:rsid w:val="006766D2"/>
    <w:rsid w:val="00676B98"/>
    <w:rsid w:val="0068473A"/>
    <w:rsid w:val="0068500C"/>
    <w:rsid w:val="006A0FBC"/>
    <w:rsid w:val="006A5BF9"/>
    <w:rsid w:val="006B6482"/>
    <w:rsid w:val="006C063F"/>
    <w:rsid w:val="006C0AF1"/>
    <w:rsid w:val="006D1562"/>
    <w:rsid w:val="006D31B1"/>
    <w:rsid w:val="006D37ED"/>
    <w:rsid w:val="006D3864"/>
    <w:rsid w:val="006E1BC5"/>
    <w:rsid w:val="006E2994"/>
    <w:rsid w:val="006E3466"/>
    <w:rsid w:val="006E3610"/>
    <w:rsid w:val="006E62E3"/>
    <w:rsid w:val="006F513B"/>
    <w:rsid w:val="006F6D7E"/>
    <w:rsid w:val="00711CAA"/>
    <w:rsid w:val="007214FB"/>
    <w:rsid w:val="007367B5"/>
    <w:rsid w:val="00746046"/>
    <w:rsid w:val="00750308"/>
    <w:rsid w:val="007536D2"/>
    <w:rsid w:val="00771ECF"/>
    <w:rsid w:val="0077298F"/>
    <w:rsid w:val="00784921"/>
    <w:rsid w:val="007849BA"/>
    <w:rsid w:val="007849D5"/>
    <w:rsid w:val="00787AFD"/>
    <w:rsid w:val="007A4679"/>
    <w:rsid w:val="007B43B1"/>
    <w:rsid w:val="007C44DE"/>
    <w:rsid w:val="007D2E31"/>
    <w:rsid w:val="007E4F16"/>
    <w:rsid w:val="007F26AF"/>
    <w:rsid w:val="007F5F8C"/>
    <w:rsid w:val="008003BB"/>
    <w:rsid w:val="00814929"/>
    <w:rsid w:val="00814F76"/>
    <w:rsid w:val="008230FF"/>
    <w:rsid w:val="00825AC3"/>
    <w:rsid w:val="00827412"/>
    <w:rsid w:val="00830149"/>
    <w:rsid w:val="008331F1"/>
    <w:rsid w:val="008332ED"/>
    <w:rsid w:val="00834FF8"/>
    <w:rsid w:val="00836A5E"/>
    <w:rsid w:val="00843538"/>
    <w:rsid w:val="00847003"/>
    <w:rsid w:val="00850660"/>
    <w:rsid w:val="00851730"/>
    <w:rsid w:val="0085458A"/>
    <w:rsid w:val="00862A3C"/>
    <w:rsid w:val="0086454C"/>
    <w:rsid w:val="00867CF0"/>
    <w:rsid w:val="0087184E"/>
    <w:rsid w:val="00876745"/>
    <w:rsid w:val="00876A71"/>
    <w:rsid w:val="00882FDC"/>
    <w:rsid w:val="00892E56"/>
    <w:rsid w:val="008A6642"/>
    <w:rsid w:val="008C33D2"/>
    <w:rsid w:val="008C3499"/>
    <w:rsid w:val="008C3AAD"/>
    <w:rsid w:val="008C722B"/>
    <w:rsid w:val="008E5737"/>
    <w:rsid w:val="008F760B"/>
    <w:rsid w:val="00900CBE"/>
    <w:rsid w:val="009019F3"/>
    <w:rsid w:val="00905167"/>
    <w:rsid w:val="0092013C"/>
    <w:rsid w:val="009209AE"/>
    <w:rsid w:val="009236F3"/>
    <w:rsid w:val="0092506A"/>
    <w:rsid w:val="0092593E"/>
    <w:rsid w:val="00926C08"/>
    <w:rsid w:val="00934355"/>
    <w:rsid w:val="00940E1E"/>
    <w:rsid w:val="0094381D"/>
    <w:rsid w:val="0094608A"/>
    <w:rsid w:val="009461B1"/>
    <w:rsid w:val="00950C28"/>
    <w:rsid w:val="00953287"/>
    <w:rsid w:val="0095397E"/>
    <w:rsid w:val="0095510C"/>
    <w:rsid w:val="0096011B"/>
    <w:rsid w:val="009604B5"/>
    <w:rsid w:val="009643F9"/>
    <w:rsid w:val="00966A2C"/>
    <w:rsid w:val="009703CE"/>
    <w:rsid w:val="00970EF4"/>
    <w:rsid w:val="009752E5"/>
    <w:rsid w:val="00976679"/>
    <w:rsid w:val="009853AE"/>
    <w:rsid w:val="009859D0"/>
    <w:rsid w:val="00997B88"/>
    <w:rsid w:val="009A3834"/>
    <w:rsid w:val="009A4195"/>
    <w:rsid w:val="009A59A3"/>
    <w:rsid w:val="009B27B8"/>
    <w:rsid w:val="009C0C27"/>
    <w:rsid w:val="009C5C95"/>
    <w:rsid w:val="009C5FC5"/>
    <w:rsid w:val="009D3CEF"/>
    <w:rsid w:val="009D7961"/>
    <w:rsid w:val="009F6269"/>
    <w:rsid w:val="009F651B"/>
    <w:rsid w:val="009F6C2A"/>
    <w:rsid w:val="00A024F9"/>
    <w:rsid w:val="00A028AE"/>
    <w:rsid w:val="00A0375C"/>
    <w:rsid w:val="00A209A0"/>
    <w:rsid w:val="00A20DEC"/>
    <w:rsid w:val="00A21AB6"/>
    <w:rsid w:val="00A322AD"/>
    <w:rsid w:val="00A32477"/>
    <w:rsid w:val="00A33EDA"/>
    <w:rsid w:val="00A37623"/>
    <w:rsid w:val="00A44401"/>
    <w:rsid w:val="00A45D03"/>
    <w:rsid w:val="00A50B20"/>
    <w:rsid w:val="00A54491"/>
    <w:rsid w:val="00A56244"/>
    <w:rsid w:val="00A71630"/>
    <w:rsid w:val="00A73E94"/>
    <w:rsid w:val="00A7509A"/>
    <w:rsid w:val="00A808E5"/>
    <w:rsid w:val="00A815B2"/>
    <w:rsid w:val="00A83735"/>
    <w:rsid w:val="00A913A6"/>
    <w:rsid w:val="00A93F8A"/>
    <w:rsid w:val="00A940B9"/>
    <w:rsid w:val="00A94422"/>
    <w:rsid w:val="00AA088D"/>
    <w:rsid w:val="00AA3A8C"/>
    <w:rsid w:val="00AB525C"/>
    <w:rsid w:val="00AB7600"/>
    <w:rsid w:val="00AC1FBE"/>
    <w:rsid w:val="00AC764A"/>
    <w:rsid w:val="00AD3476"/>
    <w:rsid w:val="00AE09A7"/>
    <w:rsid w:val="00AE2850"/>
    <w:rsid w:val="00AE7F3D"/>
    <w:rsid w:val="00AF0DD3"/>
    <w:rsid w:val="00AF1271"/>
    <w:rsid w:val="00AF1628"/>
    <w:rsid w:val="00AF7D6E"/>
    <w:rsid w:val="00B10DBA"/>
    <w:rsid w:val="00B128D0"/>
    <w:rsid w:val="00B15E43"/>
    <w:rsid w:val="00B2363D"/>
    <w:rsid w:val="00B2787D"/>
    <w:rsid w:val="00B37426"/>
    <w:rsid w:val="00B37D86"/>
    <w:rsid w:val="00B44169"/>
    <w:rsid w:val="00B62EA1"/>
    <w:rsid w:val="00B71138"/>
    <w:rsid w:val="00B73F71"/>
    <w:rsid w:val="00B74362"/>
    <w:rsid w:val="00B75F2B"/>
    <w:rsid w:val="00B77CDD"/>
    <w:rsid w:val="00B835A9"/>
    <w:rsid w:val="00B907F4"/>
    <w:rsid w:val="00B9336A"/>
    <w:rsid w:val="00B97C11"/>
    <w:rsid w:val="00BA1BE4"/>
    <w:rsid w:val="00BA27A1"/>
    <w:rsid w:val="00BA4C36"/>
    <w:rsid w:val="00BB2BEC"/>
    <w:rsid w:val="00BB3AFB"/>
    <w:rsid w:val="00BC1C2B"/>
    <w:rsid w:val="00BC33A7"/>
    <w:rsid w:val="00BD44B9"/>
    <w:rsid w:val="00BE01E4"/>
    <w:rsid w:val="00BE64C2"/>
    <w:rsid w:val="00BE736A"/>
    <w:rsid w:val="00BF177F"/>
    <w:rsid w:val="00BF1A0A"/>
    <w:rsid w:val="00BF2DD4"/>
    <w:rsid w:val="00BF6F1C"/>
    <w:rsid w:val="00C055B8"/>
    <w:rsid w:val="00C0654A"/>
    <w:rsid w:val="00C102B3"/>
    <w:rsid w:val="00C219C4"/>
    <w:rsid w:val="00C24151"/>
    <w:rsid w:val="00C2560A"/>
    <w:rsid w:val="00C42DCE"/>
    <w:rsid w:val="00C43EE4"/>
    <w:rsid w:val="00C4790C"/>
    <w:rsid w:val="00C5247A"/>
    <w:rsid w:val="00C539EA"/>
    <w:rsid w:val="00C53EE8"/>
    <w:rsid w:val="00C54B67"/>
    <w:rsid w:val="00C56FD6"/>
    <w:rsid w:val="00C60BFD"/>
    <w:rsid w:val="00C66E52"/>
    <w:rsid w:val="00C66FD5"/>
    <w:rsid w:val="00C8087C"/>
    <w:rsid w:val="00C83D53"/>
    <w:rsid w:val="00C97D2F"/>
    <w:rsid w:val="00C97E7D"/>
    <w:rsid w:val="00CA1913"/>
    <w:rsid w:val="00CA2401"/>
    <w:rsid w:val="00CA70FB"/>
    <w:rsid w:val="00CB2FBC"/>
    <w:rsid w:val="00CB64BF"/>
    <w:rsid w:val="00CC2D8E"/>
    <w:rsid w:val="00CD12EC"/>
    <w:rsid w:val="00CD720A"/>
    <w:rsid w:val="00CE2580"/>
    <w:rsid w:val="00CE5B65"/>
    <w:rsid w:val="00CE7708"/>
    <w:rsid w:val="00CF08C8"/>
    <w:rsid w:val="00CF463F"/>
    <w:rsid w:val="00D07DC3"/>
    <w:rsid w:val="00D1187F"/>
    <w:rsid w:val="00D22264"/>
    <w:rsid w:val="00D24B63"/>
    <w:rsid w:val="00D400A7"/>
    <w:rsid w:val="00D44369"/>
    <w:rsid w:val="00D61397"/>
    <w:rsid w:val="00D71AC7"/>
    <w:rsid w:val="00D72985"/>
    <w:rsid w:val="00D84614"/>
    <w:rsid w:val="00D85DC8"/>
    <w:rsid w:val="00D94577"/>
    <w:rsid w:val="00DB15AD"/>
    <w:rsid w:val="00DD1FD0"/>
    <w:rsid w:val="00DD59EA"/>
    <w:rsid w:val="00DE278B"/>
    <w:rsid w:val="00DE49C0"/>
    <w:rsid w:val="00E00005"/>
    <w:rsid w:val="00E02381"/>
    <w:rsid w:val="00E05D6B"/>
    <w:rsid w:val="00E150F9"/>
    <w:rsid w:val="00E22647"/>
    <w:rsid w:val="00E227F4"/>
    <w:rsid w:val="00E357B3"/>
    <w:rsid w:val="00E465B3"/>
    <w:rsid w:val="00E52BEF"/>
    <w:rsid w:val="00E6119F"/>
    <w:rsid w:val="00E658A5"/>
    <w:rsid w:val="00E661F9"/>
    <w:rsid w:val="00E80194"/>
    <w:rsid w:val="00E86AC5"/>
    <w:rsid w:val="00E9027F"/>
    <w:rsid w:val="00E92D82"/>
    <w:rsid w:val="00E9406E"/>
    <w:rsid w:val="00E9480B"/>
    <w:rsid w:val="00E9650F"/>
    <w:rsid w:val="00EA33F4"/>
    <w:rsid w:val="00EA76E7"/>
    <w:rsid w:val="00EB3BB9"/>
    <w:rsid w:val="00EB45B5"/>
    <w:rsid w:val="00EB70CC"/>
    <w:rsid w:val="00EC6456"/>
    <w:rsid w:val="00EC6F30"/>
    <w:rsid w:val="00EC7524"/>
    <w:rsid w:val="00ED4E3D"/>
    <w:rsid w:val="00EE37BB"/>
    <w:rsid w:val="00EE4C86"/>
    <w:rsid w:val="00EE62E3"/>
    <w:rsid w:val="00EF2AA0"/>
    <w:rsid w:val="00F04069"/>
    <w:rsid w:val="00F17461"/>
    <w:rsid w:val="00F20ABC"/>
    <w:rsid w:val="00F3705C"/>
    <w:rsid w:val="00F442A0"/>
    <w:rsid w:val="00F503E7"/>
    <w:rsid w:val="00F51D2C"/>
    <w:rsid w:val="00F53463"/>
    <w:rsid w:val="00F54E6E"/>
    <w:rsid w:val="00F622B3"/>
    <w:rsid w:val="00F71103"/>
    <w:rsid w:val="00F7231E"/>
    <w:rsid w:val="00F72C0D"/>
    <w:rsid w:val="00F8119D"/>
    <w:rsid w:val="00F87A70"/>
    <w:rsid w:val="00F92C58"/>
    <w:rsid w:val="00F946BA"/>
    <w:rsid w:val="00FA1B7E"/>
    <w:rsid w:val="00FA245C"/>
    <w:rsid w:val="00FB396E"/>
    <w:rsid w:val="00FB49E8"/>
    <w:rsid w:val="00FB7751"/>
    <w:rsid w:val="00FB77A5"/>
    <w:rsid w:val="00FD022E"/>
    <w:rsid w:val="00FD0AF5"/>
    <w:rsid w:val="00FD4420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B02BE06"/>
  <w15:docId w15:val="{3ECCD7A2-F30E-4CC7-BBE8-A6535B95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198E"/>
    <w:pPr>
      <w:spacing w:before="120" w:after="120" w:line="360" w:lineRule="auto"/>
      <w:ind w:right="45" w:firstLine="284"/>
      <w:jc w:val="both"/>
    </w:pPr>
    <w:rPr>
      <w:sz w:val="24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9752E5"/>
    <w:pPr>
      <w:keepNext/>
      <w:numPr>
        <w:numId w:val="8"/>
      </w:numPr>
      <w:spacing w:after="240" w:line="240" w:lineRule="auto"/>
      <w:ind w:right="0"/>
      <w:jc w:val="left"/>
      <w:outlineLvl w:val="0"/>
    </w:pPr>
    <w:rPr>
      <w:b/>
      <w:smallCaps/>
      <w:sz w:val="28"/>
    </w:rPr>
  </w:style>
  <w:style w:type="paragraph" w:styleId="Cabealho2">
    <w:name w:val="heading 2"/>
    <w:basedOn w:val="Normal"/>
    <w:next w:val="Normal"/>
    <w:qFormat/>
    <w:rsid w:val="006F6D7E"/>
    <w:pPr>
      <w:keepNext/>
      <w:numPr>
        <w:ilvl w:val="1"/>
        <w:numId w:val="8"/>
      </w:numPr>
      <w:tabs>
        <w:tab w:val="clear" w:pos="720"/>
        <w:tab w:val="left" w:pos="-851"/>
        <w:tab w:val="num" w:pos="567"/>
      </w:tabs>
      <w:spacing w:before="240"/>
      <w:jc w:val="left"/>
      <w:outlineLvl w:val="1"/>
    </w:pPr>
    <w:rPr>
      <w:b/>
      <w:smallCaps/>
    </w:rPr>
  </w:style>
  <w:style w:type="paragraph" w:styleId="Cabealho3">
    <w:name w:val="heading 3"/>
    <w:basedOn w:val="Normal"/>
    <w:next w:val="Normal"/>
    <w:qFormat/>
    <w:rsid w:val="003F14A9"/>
    <w:pPr>
      <w:keepNext/>
      <w:numPr>
        <w:ilvl w:val="2"/>
        <w:numId w:val="8"/>
      </w:numPr>
      <w:jc w:val="center"/>
      <w:outlineLvl w:val="2"/>
    </w:pPr>
    <w:rPr>
      <w:b/>
    </w:rPr>
  </w:style>
  <w:style w:type="paragraph" w:styleId="Cabealho4">
    <w:name w:val="heading 4"/>
    <w:basedOn w:val="Normal"/>
    <w:next w:val="Normal"/>
    <w:qFormat/>
    <w:rsid w:val="009752E5"/>
    <w:pPr>
      <w:keepNext/>
      <w:numPr>
        <w:ilvl w:val="3"/>
        <w:numId w:val="8"/>
      </w:numPr>
      <w:jc w:val="center"/>
      <w:outlineLvl w:val="3"/>
    </w:pPr>
    <w:rPr>
      <w:b/>
      <w:sz w:val="48"/>
      <w:u w:val="single"/>
    </w:rPr>
  </w:style>
  <w:style w:type="paragraph" w:styleId="Cabealho5">
    <w:name w:val="heading 5"/>
    <w:basedOn w:val="Normal"/>
    <w:next w:val="Normal"/>
    <w:qFormat/>
    <w:rsid w:val="009752E5"/>
    <w:pPr>
      <w:keepNext/>
      <w:numPr>
        <w:ilvl w:val="4"/>
        <w:numId w:val="8"/>
      </w:numPr>
      <w:tabs>
        <w:tab w:val="left" w:pos="-851"/>
      </w:tabs>
      <w:jc w:val="center"/>
      <w:outlineLvl w:val="4"/>
    </w:pPr>
    <w:rPr>
      <w:b/>
      <w:sz w:val="36"/>
    </w:rPr>
  </w:style>
  <w:style w:type="paragraph" w:styleId="Cabealho6">
    <w:name w:val="heading 6"/>
    <w:basedOn w:val="Normal"/>
    <w:next w:val="Normal"/>
    <w:qFormat/>
    <w:rsid w:val="009752E5"/>
    <w:pPr>
      <w:keepNext/>
      <w:numPr>
        <w:ilvl w:val="5"/>
        <w:numId w:val="8"/>
      </w:numPr>
      <w:jc w:val="center"/>
      <w:outlineLvl w:val="5"/>
    </w:pPr>
    <w:rPr>
      <w:sz w:val="28"/>
    </w:rPr>
  </w:style>
  <w:style w:type="paragraph" w:styleId="Cabealho7">
    <w:name w:val="heading 7"/>
    <w:basedOn w:val="Normal"/>
    <w:next w:val="Normal"/>
    <w:qFormat/>
    <w:rsid w:val="009752E5"/>
    <w:pPr>
      <w:numPr>
        <w:ilvl w:val="6"/>
        <w:numId w:val="8"/>
      </w:numPr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qFormat/>
    <w:rsid w:val="009752E5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qFormat/>
    <w:rsid w:val="009752E5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ind w:right="0"/>
    </w:p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paragraph" w:styleId="Avanodecorpodetexto">
    <w:name w:val="Body Text Indent"/>
    <w:basedOn w:val="Normal"/>
  </w:style>
  <w:style w:type="character" w:styleId="Hiperligao">
    <w:name w:val="Hyperlink"/>
    <w:uiPriority w:val="99"/>
    <w:rsid w:val="00496733"/>
    <w:rPr>
      <w:rFonts w:ascii="Times New Roman" w:hAnsi="Times New Roman"/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paragraph" w:styleId="Legenda">
    <w:name w:val="caption"/>
    <w:basedOn w:val="Normal"/>
    <w:next w:val="Normal"/>
    <w:autoRedefine/>
    <w:qFormat/>
    <w:rsid w:val="0061198E"/>
    <w:pPr>
      <w:ind w:firstLine="0"/>
      <w:jc w:val="center"/>
    </w:pPr>
    <w:rPr>
      <w:rFonts w:ascii="Tahoma" w:hAnsi="Tahoma" w:cs="Tahoma"/>
      <w:bCs/>
      <w:szCs w:val="24"/>
    </w:rPr>
  </w:style>
  <w:style w:type="paragraph" w:customStyle="1" w:styleId="Figura">
    <w:name w:val="Figura"/>
    <w:basedOn w:val="Legenda"/>
    <w:rsid w:val="00836A5E"/>
    <w:pPr>
      <w:spacing w:after="0" w:line="240" w:lineRule="auto"/>
    </w:pPr>
    <w:rPr>
      <w:bCs w:val="0"/>
    </w:rPr>
  </w:style>
  <w:style w:type="paragraph" w:styleId="Corpodetexto2">
    <w:name w:val="Body Text 2"/>
    <w:basedOn w:val="Normal"/>
    <w:pPr>
      <w:widowControl w:val="0"/>
      <w:spacing w:before="360"/>
      <w:ind w:firstLine="0"/>
      <w:jc w:val="center"/>
    </w:pPr>
    <w:rPr>
      <w:bCs/>
      <w:sz w:val="40"/>
    </w:rPr>
  </w:style>
  <w:style w:type="paragraph" w:customStyle="1" w:styleId="n">
    <w:name w:val="n"/>
    <w:basedOn w:val="Cabealho1"/>
  </w:style>
  <w:style w:type="paragraph" w:styleId="Textodebloco">
    <w:name w:val="Block Text"/>
    <w:basedOn w:val="Normal"/>
    <w:pPr>
      <w:tabs>
        <w:tab w:val="left" w:pos="709"/>
      </w:tabs>
      <w:ind w:left="709" w:hanging="425"/>
    </w:pPr>
  </w:style>
  <w:style w:type="paragraph" w:styleId="Textodebalo">
    <w:name w:val="Balloon Text"/>
    <w:basedOn w:val="Normal"/>
    <w:semiHidden/>
    <w:rsid w:val="00666F11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F3705C"/>
    <w:rPr>
      <w:lang w:eastAsia="pt-PT"/>
    </w:rPr>
  </w:style>
  <w:style w:type="table" w:styleId="TabelacomGrelha">
    <w:name w:val="Table Grid"/>
    <w:basedOn w:val="Tabelanormal"/>
    <w:uiPriority w:val="59"/>
    <w:rsid w:val="00EE62E3"/>
    <w:pPr>
      <w:spacing w:before="120" w:after="120" w:line="360" w:lineRule="auto"/>
      <w:ind w:right="45"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Indent2">
    <w:name w:val="WW-Body Text Indent 2"/>
    <w:basedOn w:val="Normal"/>
    <w:rsid w:val="00F71103"/>
    <w:pPr>
      <w:tabs>
        <w:tab w:val="left" w:pos="540"/>
      </w:tabs>
      <w:suppressAutoHyphens/>
      <w:spacing w:before="0" w:after="0"/>
      <w:ind w:left="180" w:right="0" w:firstLine="360"/>
    </w:pPr>
    <w:rPr>
      <w:sz w:val="28"/>
      <w:szCs w:val="24"/>
      <w:lang w:eastAsia="ar-SA"/>
    </w:rPr>
  </w:style>
  <w:style w:type="paragraph" w:styleId="ndice1">
    <w:name w:val="toc 1"/>
    <w:basedOn w:val="Normal"/>
    <w:next w:val="Normal"/>
    <w:autoRedefine/>
    <w:uiPriority w:val="39"/>
    <w:rsid w:val="0005105F"/>
    <w:pPr>
      <w:tabs>
        <w:tab w:val="left" w:pos="720"/>
        <w:tab w:val="right" w:leader="dot" w:pos="8665"/>
      </w:tabs>
      <w:spacing w:before="240" w:after="0" w:line="240" w:lineRule="auto"/>
    </w:pPr>
    <w:rPr>
      <w:b/>
      <w:smallCaps/>
    </w:rPr>
  </w:style>
  <w:style w:type="paragraph" w:styleId="ndice2">
    <w:name w:val="toc 2"/>
    <w:basedOn w:val="Normal"/>
    <w:next w:val="Normal"/>
    <w:autoRedefine/>
    <w:uiPriority w:val="39"/>
    <w:rsid w:val="00711CAA"/>
    <w:pPr>
      <w:tabs>
        <w:tab w:val="left" w:pos="1134"/>
        <w:tab w:val="right" w:leader="dot" w:pos="8665"/>
      </w:tabs>
      <w:spacing w:before="0" w:after="0" w:line="240" w:lineRule="auto"/>
      <w:ind w:left="238"/>
    </w:pPr>
  </w:style>
  <w:style w:type="paragraph" w:customStyle="1" w:styleId="xpto">
    <w:name w:val="xpto"/>
    <w:basedOn w:val="n"/>
    <w:rsid w:val="00E465B3"/>
    <w:pPr>
      <w:numPr>
        <w:numId w:val="0"/>
      </w:numPr>
    </w:pPr>
  </w:style>
  <w:style w:type="paragraph" w:customStyle="1" w:styleId="EstiloLegendaTahoma12ptNoNegritoCentradoPrimeiralinh">
    <w:name w:val="Estilo Legenda + Tahoma 12 pt Não Negrito Centrado Primeira linh..."/>
    <w:basedOn w:val="Legenda"/>
    <w:autoRedefine/>
    <w:rsid w:val="00E6119F"/>
    <w:pPr>
      <w:spacing w:before="0" w:after="240" w:line="240" w:lineRule="auto"/>
    </w:pPr>
    <w:rPr>
      <w:b/>
      <w:bCs w:val="0"/>
    </w:rPr>
  </w:style>
  <w:style w:type="paragraph" w:customStyle="1" w:styleId="Legenda1">
    <w:name w:val="Legenda1"/>
    <w:basedOn w:val="Figura"/>
    <w:rsid w:val="00DE278B"/>
    <w:pPr>
      <w:spacing w:after="120"/>
      <w:ind w:left="709" w:right="737"/>
    </w:pPr>
  </w:style>
  <w:style w:type="paragraph" w:styleId="Textodecomentrio">
    <w:name w:val="annotation text"/>
    <w:basedOn w:val="Normal"/>
    <w:semiHidden/>
    <w:rsid w:val="00A815B2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A815B2"/>
    <w:pPr>
      <w:spacing w:before="0" w:after="0" w:line="240" w:lineRule="auto"/>
      <w:ind w:right="0" w:firstLine="0"/>
      <w:jc w:val="left"/>
    </w:pPr>
    <w:rPr>
      <w:rFonts w:eastAsia="SimSun"/>
      <w:b/>
      <w:bCs/>
      <w:lang w:val="en-US" w:eastAsia="zh-CN"/>
    </w:rPr>
  </w:style>
  <w:style w:type="paragraph" w:customStyle="1" w:styleId="Bullet-Eagle">
    <w:name w:val="Bullet - Eagle"/>
    <w:basedOn w:val="Normal"/>
    <w:rsid w:val="00966A2C"/>
    <w:pPr>
      <w:numPr>
        <w:numId w:val="36"/>
      </w:numPr>
      <w:spacing w:before="60" w:after="60" w:line="240" w:lineRule="auto"/>
      <w:ind w:right="0"/>
      <w:jc w:val="left"/>
    </w:pPr>
    <w:rPr>
      <w:rFonts w:ascii="Arial" w:eastAsia="SimSun" w:hAnsi="Arial" w:cs="Arial"/>
      <w:color w:val="000000"/>
      <w:sz w:val="20"/>
      <w:lang w:val="en-US" w:eastAsia="zh-CN"/>
    </w:rPr>
  </w:style>
  <w:style w:type="paragraph" w:customStyle="1" w:styleId="Task">
    <w:name w:val="Task"/>
    <w:basedOn w:val="Normal"/>
    <w:next w:val="Corpodetexto"/>
    <w:rsid w:val="00DD59EA"/>
    <w:pPr>
      <w:keepNext/>
      <w:spacing w:before="360" w:line="240" w:lineRule="auto"/>
      <w:ind w:left="-144" w:right="0" w:firstLine="0"/>
      <w:jc w:val="left"/>
    </w:pPr>
    <w:rPr>
      <w:rFonts w:ascii="Arial" w:eastAsia="SimSun" w:hAnsi="Arial" w:cs="Arial"/>
      <w:b/>
      <w:sz w:val="22"/>
      <w:szCs w:val="22"/>
      <w:lang w:val="en-US" w:eastAsia="zh-CN"/>
    </w:rPr>
  </w:style>
  <w:style w:type="paragraph" w:customStyle="1" w:styleId="Tarefa">
    <w:name w:val="Tarefa"/>
    <w:basedOn w:val="Task"/>
    <w:autoRedefine/>
    <w:rsid w:val="00E05D6B"/>
    <w:pPr>
      <w:spacing w:before="120"/>
      <w:ind w:left="0" w:firstLine="284"/>
    </w:pPr>
    <w:rPr>
      <w:sz w:val="24"/>
      <w:szCs w:val="24"/>
      <w:lang w:val="pt-PT"/>
    </w:rPr>
  </w:style>
  <w:style w:type="paragraph" w:customStyle="1" w:styleId="Passo">
    <w:name w:val="Passo"/>
    <w:basedOn w:val="Tarefa"/>
    <w:rsid w:val="00E05D6B"/>
  </w:style>
  <w:style w:type="character" w:styleId="Refdecomentrio">
    <w:name w:val="annotation reference"/>
    <w:semiHidden/>
    <w:rsid w:val="003F24E3"/>
    <w:rPr>
      <w:sz w:val="16"/>
      <w:szCs w:val="16"/>
    </w:rPr>
  </w:style>
  <w:style w:type="paragraph" w:customStyle="1" w:styleId="SectionHeading">
    <w:name w:val="Section Heading"/>
    <w:next w:val="Body"/>
    <w:link w:val="SectionHeadingChar"/>
    <w:rsid w:val="0059685D"/>
    <w:pPr>
      <w:keepNext/>
      <w:spacing w:before="240" w:after="120"/>
    </w:pPr>
    <w:rPr>
      <w:rFonts w:ascii="Arial" w:hAnsi="Arial"/>
      <w:b/>
      <w:sz w:val="24"/>
      <w:szCs w:val="24"/>
      <w:lang w:val="en-US" w:eastAsia="en-US"/>
    </w:rPr>
  </w:style>
  <w:style w:type="character" w:customStyle="1" w:styleId="SectionHeadingChar">
    <w:name w:val="Section Heading Char"/>
    <w:link w:val="SectionHeading"/>
    <w:rsid w:val="0059685D"/>
    <w:rPr>
      <w:rFonts w:ascii="Arial" w:hAnsi="Arial"/>
      <w:b/>
      <w:sz w:val="24"/>
      <w:szCs w:val="24"/>
      <w:lang w:val="en-US" w:eastAsia="en-US" w:bidi="ar-SA"/>
    </w:rPr>
  </w:style>
  <w:style w:type="character" w:styleId="nfase">
    <w:name w:val="Emphasis"/>
    <w:qFormat/>
    <w:rsid w:val="00CF463F"/>
    <w:rPr>
      <w:i/>
      <w:iCs/>
    </w:rPr>
  </w:style>
  <w:style w:type="character" w:customStyle="1" w:styleId="CabealhoCarter">
    <w:name w:val="Cabeçalho Caráter"/>
    <w:link w:val="Cabealho"/>
    <w:uiPriority w:val="99"/>
    <w:rsid w:val="00622109"/>
    <w:rPr>
      <w:rFonts w:ascii="CG Times" w:hAnsi="CG Times"/>
      <w:sz w:val="24"/>
      <w:lang w:eastAsia="en-US"/>
    </w:rPr>
  </w:style>
  <w:style w:type="character" w:customStyle="1" w:styleId="RodapCarter">
    <w:name w:val="Rodapé Caráter"/>
    <w:link w:val="Rodap"/>
    <w:uiPriority w:val="99"/>
    <w:rsid w:val="006F6D7E"/>
    <w:rPr>
      <w:rFonts w:ascii="CG Times" w:hAnsi="CG Times"/>
      <w:sz w:val="24"/>
      <w:lang w:eastAsia="en-US"/>
    </w:rPr>
  </w:style>
  <w:style w:type="paragraph" w:customStyle="1" w:styleId="LegendadeFigura">
    <w:name w:val="Legenda de Figura"/>
    <w:basedOn w:val="Legenda"/>
    <w:qFormat/>
    <w:rsid w:val="00ED4E3D"/>
  </w:style>
  <w:style w:type="paragraph" w:customStyle="1" w:styleId="LegendadeTabela">
    <w:name w:val="Legenda de Tabela"/>
    <w:basedOn w:val="Legenda1"/>
    <w:qFormat/>
    <w:rsid w:val="00ED4E3D"/>
    <w:pPr>
      <w:spacing w:before="240"/>
    </w:pPr>
  </w:style>
  <w:style w:type="paragraph" w:styleId="ndicedeilustraes">
    <w:name w:val="table of figures"/>
    <w:basedOn w:val="Normal"/>
    <w:next w:val="Normal"/>
    <w:uiPriority w:val="99"/>
    <w:rsid w:val="0005105F"/>
    <w:pPr>
      <w:spacing w:before="60" w:after="60"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rsid w:val="002C066E"/>
    <w:rPr>
      <w:color w:val="808080"/>
    </w:rPr>
  </w:style>
  <w:style w:type="paragraph" w:customStyle="1" w:styleId="Equaio">
    <w:name w:val="Equaçãio"/>
    <w:basedOn w:val="Normal"/>
    <w:qFormat/>
    <w:rsid w:val="002C066E"/>
    <w:pPr>
      <w:tabs>
        <w:tab w:val="left" w:pos="1134"/>
        <w:tab w:val="left" w:pos="6804"/>
      </w:tabs>
      <w:spacing w:before="240" w:after="240" w:line="240" w:lineRule="auto"/>
    </w:pPr>
  </w:style>
  <w:style w:type="paragraph" w:styleId="ndice3">
    <w:name w:val="toc 3"/>
    <w:basedOn w:val="Normal"/>
    <w:next w:val="Normal"/>
    <w:autoRedefine/>
    <w:uiPriority w:val="39"/>
    <w:rsid w:val="0005105F"/>
    <w:pPr>
      <w:spacing w:before="0" w:after="0" w:line="240" w:lineRule="auto"/>
      <w:ind w:left="482"/>
    </w:pPr>
  </w:style>
  <w:style w:type="paragraph" w:customStyle="1" w:styleId="Tmp">
    <w:name w:val="Tmp"/>
    <w:qFormat/>
    <w:rsid w:val="00BA27A1"/>
    <w:rPr>
      <w:b/>
      <w:smallCaps/>
      <w:sz w:val="28"/>
      <w:lang w:eastAsia="en-US"/>
    </w:rPr>
  </w:style>
  <w:style w:type="paragraph" w:customStyle="1" w:styleId="equacao">
    <w:name w:val="equacao"/>
    <w:basedOn w:val="Normal"/>
    <w:rsid w:val="001725CF"/>
    <w:pPr>
      <w:tabs>
        <w:tab w:val="left" w:pos="851"/>
        <w:tab w:val="left" w:pos="7655"/>
      </w:tabs>
      <w:spacing w:before="0" w:line="240" w:lineRule="auto"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EC6456"/>
    <w:rPr>
      <w:b/>
      <w:smallCaps/>
      <w:sz w:val="28"/>
      <w:lang w:eastAsia="en-US"/>
    </w:rPr>
  </w:style>
  <w:style w:type="paragraph" w:styleId="Bibliografia">
    <w:name w:val="Bibliography"/>
    <w:basedOn w:val="Normal"/>
    <w:next w:val="Normal"/>
    <w:uiPriority w:val="37"/>
    <w:unhideWhenUsed/>
    <w:rsid w:val="00EC6456"/>
    <w:pPr>
      <w:spacing w:before="0" w:after="0" w:line="240" w:lineRule="auto"/>
      <w:ind w:left="57" w:right="57" w:firstLine="0"/>
    </w:pPr>
  </w:style>
  <w:style w:type="paragraph" w:styleId="HTMLpr-formatado">
    <w:name w:val="HTML Preformatted"/>
    <w:basedOn w:val="Normal"/>
    <w:link w:val="HTMLpr-formatadoCarter"/>
    <w:uiPriority w:val="99"/>
    <w:unhideWhenUsed/>
    <w:rsid w:val="00C06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right="0" w:firstLine="0"/>
      <w:jc w:val="left"/>
    </w:pPr>
    <w:rPr>
      <w:rFonts w:ascii="Courier New" w:hAnsi="Courier New" w:cs="Courier New"/>
      <w:sz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C0654A"/>
    <w:rPr>
      <w:rFonts w:ascii="Courier New" w:hAnsi="Courier New" w:cs="Courier New"/>
    </w:rPr>
  </w:style>
  <w:style w:type="paragraph" w:styleId="Ttulo">
    <w:name w:val="Title"/>
    <w:basedOn w:val="Tmp"/>
    <w:next w:val="Normal"/>
    <w:link w:val="TtuloCarter"/>
    <w:qFormat/>
    <w:rsid w:val="00472C88"/>
  </w:style>
  <w:style w:type="character" w:customStyle="1" w:styleId="TtuloCarter">
    <w:name w:val="Título Caráter"/>
    <w:basedOn w:val="Tipodeletrapredefinidodopargrafo"/>
    <w:link w:val="Ttulo"/>
    <w:rsid w:val="00472C88"/>
    <w:rPr>
      <w:b/>
      <w:smallCap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Cat13</b:Tag>
    <b:SourceType>InternetSite</b:SourceType>
    <b:Guid>{9F86BBD6-305B-4414-8F43-C7CDFFDAB4F9}</b:Guid>
    <b:Title>Catálogo do circuito integrado TL071</b:Title>
    <b:ProductionCompany>Texas Instruments</b:ProductionCompany>
    <b:YearAccessed>2013</b:YearAccessed>
    <b:MonthAccessed>Janeiro de</b:MonthAccessed>
    <b:URL>www.ti.com/lit/gpn/tl071</b:URL>
    <b:LCID>pt-PT</b:LCID>
    <b:RefOrder>1</b:RefOrder>
  </b:Source>
  <b:Source>
    <b:Tag>Wik15</b:Tag>
    <b:SourceType>InternetSite</b:SourceType>
    <b:Guid>{770A2EA6-B3AB-4851-B2E5-8D32C568F3DC}</b:Guid>
    <b:Title>Wikipedia</b:Title>
    <b:YearAccessed>2015</b:YearAccessed>
    <b:MonthAccessed>05</b:MonthAccessed>
    <b:DayAccessed>07</b:DayAccessed>
    <b:URL>http://en.wikipedia.org/wiki/Cable_television</b:URL>
    <b:RefOrder>2</b:RefOrder>
  </b:Source>
</b:Sources>
</file>

<file path=customXml/itemProps1.xml><?xml version="1.0" encoding="utf-8"?>
<ds:datastoreItem xmlns:ds="http://schemas.openxmlformats.org/officeDocument/2006/customXml" ds:itemID="{DDD14F74-4BBF-4333-9FF1-C8DF9D98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922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Links>
    <vt:vector size="24" baseType="variant"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_Toc344042571</vt:lpwstr>
      </vt:variant>
      <vt:variant>
        <vt:i4>1376311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_Toc344042440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_Toc344042507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_Toc344042506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Martins</dc:creator>
  <cp:lastModifiedBy>Luísa Caeiro</cp:lastModifiedBy>
  <cp:revision>2</cp:revision>
  <cp:lastPrinted>2015-11-06T11:33:00Z</cp:lastPrinted>
  <dcterms:created xsi:type="dcterms:W3CDTF">2017-10-10T09:31:00Z</dcterms:created>
  <dcterms:modified xsi:type="dcterms:W3CDTF">2017-10-10T09:31:00Z</dcterms:modified>
</cp:coreProperties>
</file>